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0974F" w14:textId="6F7D626C" w:rsidR="00772146" w:rsidRPr="00A47218" w:rsidRDefault="00772146" w:rsidP="001B2AF4">
      <w:pPr>
        <w:jc w:val="center"/>
        <w:rPr>
          <w:rFonts w:asciiTheme="minorHAnsi" w:hAnsiTheme="minorHAnsi"/>
          <w:b/>
          <w:sz w:val="52"/>
        </w:rPr>
      </w:pPr>
      <w:r w:rsidRPr="00A47218">
        <w:rPr>
          <w:rFonts w:asciiTheme="minorHAnsi" w:hAnsiTheme="minorHAnsi"/>
          <w:b/>
          <w:sz w:val="52"/>
        </w:rPr>
        <w:t>RSBCMTA News</w:t>
      </w:r>
    </w:p>
    <w:p w14:paraId="72458147" w14:textId="508FBBF1" w:rsidR="00772146" w:rsidRPr="00A47218" w:rsidRDefault="003504D0" w:rsidP="001B2AF4">
      <w:pPr>
        <w:jc w:val="center"/>
        <w:rPr>
          <w:rFonts w:asciiTheme="minorHAnsi" w:hAnsiTheme="minorHAnsi"/>
          <w:b/>
          <w:sz w:val="28"/>
        </w:rPr>
      </w:pPr>
      <w:r>
        <w:rPr>
          <w:rFonts w:asciiTheme="minorHAnsi" w:hAnsiTheme="minorHAnsi"/>
          <w:b/>
          <w:sz w:val="28"/>
        </w:rPr>
        <w:t>January 2018</w:t>
      </w:r>
    </w:p>
    <w:p w14:paraId="2CE48EEC" w14:textId="77777777" w:rsidR="006631FF" w:rsidRDefault="006631FF" w:rsidP="006631FF">
      <w:pPr>
        <w:rPr>
          <w:rFonts w:asciiTheme="minorHAnsi" w:hAnsiTheme="minorHAnsi"/>
          <w:i/>
        </w:rPr>
      </w:pPr>
    </w:p>
    <w:p w14:paraId="75A3D0D9" w14:textId="77777777" w:rsidR="00406923" w:rsidRPr="00A47218" w:rsidRDefault="00406923" w:rsidP="006631FF">
      <w:pPr>
        <w:rPr>
          <w:rFonts w:asciiTheme="minorHAnsi" w:hAnsiTheme="minorHAnsi"/>
          <w:i/>
        </w:rPr>
      </w:pPr>
    </w:p>
    <w:p w14:paraId="10C785BE" w14:textId="77777777" w:rsidR="00406923" w:rsidRPr="00406923" w:rsidRDefault="00406923" w:rsidP="00406923">
      <w:pPr>
        <w:pStyle w:val="yiv1127016166msonormal"/>
        <w:spacing w:before="2" w:after="2"/>
        <w:jc w:val="center"/>
        <w:rPr>
          <w:rStyle w:val="Strong"/>
          <w:rFonts w:asciiTheme="minorHAnsi" w:eastAsia="Times New Roman" w:hAnsiTheme="minorHAnsi" w:cs="Times New Roman"/>
          <w:color w:val="FF0000"/>
          <w:sz w:val="36"/>
          <w:szCs w:val="36"/>
        </w:rPr>
      </w:pPr>
      <w:r w:rsidRPr="00406923">
        <w:rPr>
          <w:rStyle w:val="Strong"/>
          <w:rFonts w:asciiTheme="minorHAnsi" w:eastAsia="Times New Roman" w:hAnsiTheme="minorHAnsi" w:cs="Times New Roman"/>
          <w:color w:val="FF0000"/>
          <w:sz w:val="36"/>
          <w:szCs w:val="36"/>
        </w:rPr>
        <w:t>FEATURED EVENT</w:t>
      </w:r>
    </w:p>
    <w:p w14:paraId="31C9863E" w14:textId="123EE723" w:rsidR="00E425BE" w:rsidRPr="003504D0" w:rsidRDefault="00E425BE" w:rsidP="00E425BE">
      <w:pPr>
        <w:pStyle w:val="yiv1127016166msonormal"/>
        <w:spacing w:before="2" w:after="2"/>
        <w:jc w:val="center"/>
        <w:rPr>
          <w:rStyle w:val="Strong"/>
          <w:rFonts w:asciiTheme="minorHAnsi" w:eastAsia="Times New Roman" w:hAnsiTheme="minorHAnsi" w:cs="Times New Roman"/>
          <w:b w:val="0"/>
        </w:rPr>
      </w:pPr>
      <w:r>
        <w:rPr>
          <w:rStyle w:val="Strong"/>
          <w:rFonts w:asciiTheme="minorHAnsi" w:eastAsia="Times New Roman" w:hAnsiTheme="minorHAnsi" w:cs="Times New Roman"/>
          <w:color w:val="8640AE"/>
          <w:sz w:val="28"/>
          <w:szCs w:val="27"/>
        </w:rPr>
        <w:t>Network • Share • Learn</w:t>
      </w:r>
    </w:p>
    <w:p w14:paraId="1B2FC255" w14:textId="77777777" w:rsidR="00E425BE" w:rsidRPr="003504D0" w:rsidRDefault="00E425BE" w:rsidP="00E425BE">
      <w:pPr>
        <w:pStyle w:val="yiv1127016166msonormal"/>
        <w:spacing w:before="2" w:after="2"/>
        <w:jc w:val="center"/>
        <w:rPr>
          <w:rStyle w:val="Strong"/>
          <w:rFonts w:asciiTheme="minorHAnsi" w:eastAsia="Times New Roman" w:hAnsiTheme="minorHAnsi" w:cs="Times New Roman"/>
          <w:color w:val="2A2A2A"/>
          <w:sz w:val="24"/>
          <w:szCs w:val="24"/>
        </w:rPr>
      </w:pPr>
      <w:r w:rsidRPr="003504D0">
        <w:rPr>
          <w:rStyle w:val="Strong"/>
          <w:rFonts w:asciiTheme="minorHAnsi" w:eastAsia="Times New Roman" w:hAnsiTheme="minorHAnsi" w:cs="Times New Roman"/>
          <w:color w:val="8640AE"/>
          <w:sz w:val="24"/>
          <w:szCs w:val="24"/>
        </w:rPr>
        <w:t>Local Regional Network Meetings</w:t>
      </w:r>
      <w:r w:rsidRPr="003504D0">
        <w:rPr>
          <w:rFonts w:asciiTheme="minorHAnsi" w:eastAsia="Times New Roman" w:hAnsiTheme="minorHAnsi" w:cs="Times New Roman"/>
          <w:sz w:val="24"/>
          <w:szCs w:val="24"/>
        </w:rPr>
        <w:br/>
      </w:r>
      <w:r w:rsidRPr="003504D0">
        <w:rPr>
          <w:rStyle w:val="Strong"/>
          <w:rFonts w:asciiTheme="minorHAnsi" w:eastAsia="Times New Roman" w:hAnsiTheme="minorHAnsi" w:cs="Times New Roman"/>
          <w:color w:val="2A2A2A"/>
          <w:sz w:val="24"/>
          <w:szCs w:val="24"/>
        </w:rPr>
        <w:t>Tuesday, January 16, 2018</w:t>
      </w:r>
    </w:p>
    <w:p w14:paraId="4AF9A339" w14:textId="77777777" w:rsidR="00406923" w:rsidRDefault="00406923" w:rsidP="00406923">
      <w:pPr>
        <w:pStyle w:val="yiv1127016166msonormal"/>
        <w:spacing w:before="2" w:after="2"/>
        <w:rPr>
          <w:rStyle w:val="Strong"/>
          <w:rFonts w:asciiTheme="minorHAnsi" w:eastAsia="Times New Roman" w:hAnsiTheme="minorHAnsi" w:cs="Times New Roman"/>
          <w:color w:val="8640AE"/>
          <w:sz w:val="28"/>
          <w:szCs w:val="27"/>
        </w:rPr>
      </w:pPr>
    </w:p>
    <w:p w14:paraId="65F79D58" w14:textId="675C186D" w:rsidR="00406923" w:rsidRDefault="00406923" w:rsidP="00406923">
      <w:pPr>
        <w:pStyle w:val="yiv1127016166msonormal"/>
        <w:spacing w:before="2" w:after="2"/>
        <w:rPr>
          <w:rStyle w:val="Strong"/>
          <w:rFonts w:asciiTheme="minorHAnsi" w:eastAsia="Times New Roman" w:hAnsiTheme="minorHAnsi" w:cs="Times New Roman"/>
          <w:color w:val="8640AE"/>
          <w:sz w:val="28"/>
          <w:szCs w:val="27"/>
        </w:rPr>
      </w:pPr>
      <w:r>
        <w:rPr>
          <w:rStyle w:val="Strong"/>
          <w:rFonts w:asciiTheme="minorHAnsi" w:eastAsia="Times New Roman" w:hAnsiTheme="minorHAnsi" w:cs="Times New Roman"/>
          <w:color w:val="8640AE"/>
          <w:sz w:val="28"/>
          <w:szCs w:val="27"/>
        </w:rPr>
        <w:t xml:space="preserve">Meet with other teachers of mathematics in your area to network, share and learn about how other teachers are implementing the Eight Standards for Mathematical Practice in classrooms at all grade levels. </w:t>
      </w:r>
    </w:p>
    <w:p w14:paraId="4E538D38" w14:textId="77777777" w:rsidR="00E425BE" w:rsidRDefault="00406923" w:rsidP="00E425BE">
      <w:pPr>
        <w:spacing w:beforeLines="1" w:before="2" w:afterLines="1" w:after="2"/>
        <w:rPr>
          <w:rFonts w:asciiTheme="minorHAnsi" w:eastAsia="Times New Roman" w:hAnsiTheme="minorHAnsi"/>
        </w:rPr>
      </w:pPr>
      <w:r w:rsidRPr="00A47218">
        <w:rPr>
          <w:rFonts w:asciiTheme="minorHAnsi" w:eastAsia="Times New Roman" w:hAnsiTheme="minorHAnsi"/>
        </w:rPr>
        <w:br/>
      </w:r>
      <w:r w:rsidR="00E425BE">
        <w:rPr>
          <w:rFonts w:asciiTheme="minorHAnsi" w:eastAsia="Times New Roman" w:hAnsiTheme="minorHAnsi"/>
        </w:rPr>
        <w:t>• Date: Tuesday, January 16, 2018</w:t>
      </w:r>
    </w:p>
    <w:p w14:paraId="517730C4" w14:textId="58011803" w:rsidR="0079481D" w:rsidRDefault="00406923" w:rsidP="00406923">
      <w:pPr>
        <w:spacing w:beforeLines="1" w:before="2" w:afterLines="1" w:after="2"/>
        <w:rPr>
          <w:rFonts w:asciiTheme="minorHAnsi" w:eastAsia="Times New Roman" w:hAnsiTheme="minorHAnsi"/>
        </w:rPr>
      </w:pPr>
      <w:r>
        <w:rPr>
          <w:rFonts w:asciiTheme="minorHAnsi" w:eastAsia="Times New Roman" w:hAnsiTheme="minorHAnsi"/>
        </w:rPr>
        <w:t>• Time: 4:00 p.m. – 6:30 p.m.</w:t>
      </w:r>
    </w:p>
    <w:p w14:paraId="3D030B60" w14:textId="36E335B0" w:rsidR="00406923" w:rsidRDefault="00406923" w:rsidP="00406923">
      <w:pPr>
        <w:spacing w:beforeLines="1" w:before="2" w:afterLines="1" w:after="2"/>
        <w:rPr>
          <w:rFonts w:asciiTheme="minorHAnsi" w:eastAsia="Times New Roman" w:hAnsiTheme="minorHAnsi"/>
        </w:rPr>
      </w:pPr>
      <w:r>
        <w:rPr>
          <w:rFonts w:asciiTheme="minorHAnsi" w:eastAsia="Times New Roman" w:hAnsiTheme="minorHAnsi"/>
        </w:rPr>
        <w:t>• Location: Six locations, one near you (see below for specific locations)</w:t>
      </w:r>
    </w:p>
    <w:p w14:paraId="5710B456" w14:textId="458F70BC" w:rsidR="00406923" w:rsidRDefault="00406923" w:rsidP="00406923">
      <w:pPr>
        <w:spacing w:beforeLines="1" w:before="2" w:afterLines="1" w:after="2"/>
        <w:rPr>
          <w:rFonts w:asciiTheme="minorHAnsi" w:eastAsia="Times New Roman" w:hAnsiTheme="minorHAnsi"/>
        </w:rPr>
      </w:pPr>
      <w:r>
        <w:rPr>
          <w:rFonts w:asciiTheme="minorHAnsi" w:eastAsia="Times New Roman" w:hAnsiTheme="minorHAnsi"/>
        </w:rPr>
        <w:t>• Low-cost: Includes dinner, $10 for members and $20 for non-members (includes membership)</w:t>
      </w:r>
    </w:p>
    <w:p w14:paraId="15F91E52" w14:textId="110CE0B8" w:rsidR="00E425BE" w:rsidRDefault="00E425BE" w:rsidP="00406923">
      <w:pPr>
        <w:spacing w:beforeLines="1" w:before="2" w:afterLines="1" w:after="2"/>
        <w:rPr>
          <w:rFonts w:asciiTheme="minorHAnsi" w:hAnsiTheme="minorHAnsi"/>
          <w:sz w:val="20"/>
          <w:szCs w:val="20"/>
        </w:rPr>
      </w:pPr>
      <w:r>
        <w:rPr>
          <w:rFonts w:asciiTheme="minorHAnsi" w:eastAsia="Times New Roman" w:hAnsiTheme="minorHAnsi"/>
        </w:rPr>
        <w:t>• Great people, important and relevant content, convenient time and location</w:t>
      </w:r>
    </w:p>
    <w:p w14:paraId="1459B07D" w14:textId="37AE6EA9" w:rsidR="005B27FB" w:rsidRDefault="00487343" w:rsidP="0079481D">
      <w:pPr>
        <w:pStyle w:val="yiv1127016166msonormal"/>
        <w:spacing w:before="2" w:after="2"/>
        <w:rPr>
          <w:rFonts w:asciiTheme="minorHAnsi" w:eastAsia="Times New Roman" w:hAnsiTheme="minorHAnsi" w:cs="Times New Roman"/>
        </w:rPr>
      </w:pPr>
      <w:r w:rsidRPr="00A47218">
        <w:rPr>
          <w:rFonts w:asciiTheme="minorHAnsi" w:eastAsia="Times New Roman" w:hAnsiTheme="minorHAnsi" w:cs="Times New Roman"/>
          <w:sz w:val="16"/>
        </w:rPr>
        <w:br/>
      </w:r>
      <w:r w:rsidRPr="00A47218">
        <w:rPr>
          <w:rFonts w:asciiTheme="minorHAnsi" w:eastAsia="Times New Roman" w:hAnsiTheme="minorHAnsi" w:cs="Times New Roman"/>
        </w:rPr>
        <w:br/>
      </w:r>
      <w:r w:rsidR="005172C2">
        <w:rPr>
          <w:rFonts w:asciiTheme="minorHAnsi" w:eastAsia="Times New Roman" w:hAnsiTheme="minorHAnsi" w:cs="Times New Roman"/>
        </w:rPr>
        <w:t>R</w:t>
      </w:r>
      <w:r w:rsidR="003504D0">
        <w:rPr>
          <w:rFonts w:asciiTheme="minorHAnsi" w:eastAsia="Times New Roman" w:hAnsiTheme="minorHAnsi" w:cs="Times New Roman"/>
        </w:rPr>
        <w:t>S</w:t>
      </w:r>
      <w:r w:rsidR="005172C2">
        <w:rPr>
          <w:rFonts w:asciiTheme="minorHAnsi" w:eastAsia="Times New Roman" w:hAnsiTheme="minorHAnsi" w:cs="Times New Roman"/>
        </w:rPr>
        <w:t xml:space="preserve">BCMTA </w:t>
      </w:r>
      <w:r w:rsidR="008E792A">
        <w:rPr>
          <w:rFonts w:asciiTheme="minorHAnsi" w:eastAsia="Times New Roman" w:hAnsiTheme="minorHAnsi" w:cs="Times New Roman"/>
        </w:rPr>
        <w:t>is committed to bringing teachers of mathematics together as a community to share ideas and support one another. We invite you to join a local group of teachers on</w:t>
      </w:r>
      <w:r w:rsidRPr="00A47218">
        <w:rPr>
          <w:rFonts w:asciiTheme="minorHAnsi" w:eastAsia="Times New Roman" w:hAnsiTheme="minorHAnsi" w:cs="Times New Roman"/>
        </w:rPr>
        <w:t xml:space="preserve"> January 16, 2018, from 4:00 p.m. to 6:30 p.m. RSBCMTA will conduct six concurrent meetings that will include a virtual component to link all the groups followed by local </w:t>
      </w:r>
      <w:r w:rsidR="008E792A">
        <w:rPr>
          <w:rFonts w:asciiTheme="minorHAnsi" w:eastAsia="Times New Roman" w:hAnsiTheme="minorHAnsi" w:cs="Times New Roman"/>
        </w:rPr>
        <w:t xml:space="preserve">sharing and </w:t>
      </w:r>
      <w:r w:rsidRPr="00A47218">
        <w:rPr>
          <w:rFonts w:asciiTheme="minorHAnsi" w:eastAsia="Times New Roman" w:hAnsiTheme="minorHAnsi" w:cs="Times New Roman"/>
        </w:rPr>
        <w:t>networking.</w:t>
      </w:r>
      <w:r w:rsidRPr="00A47218">
        <w:rPr>
          <w:rFonts w:asciiTheme="minorHAnsi" w:eastAsia="Times New Roman" w:hAnsiTheme="minorHAnsi" w:cs="Times New Roman"/>
        </w:rPr>
        <w:br/>
      </w:r>
      <w:r w:rsidRPr="00A47218">
        <w:rPr>
          <w:rFonts w:asciiTheme="minorHAnsi" w:eastAsia="Times New Roman" w:hAnsiTheme="minorHAnsi" w:cs="Times New Roman"/>
        </w:rPr>
        <w:br/>
        <w:t xml:space="preserve">The six meetings will </w:t>
      </w:r>
      <w:r w:rsidR="005B27FB">
        <w:rPr>
          <w:rFonts w:asciiTheme="minorHAnsi" w:eastAsia="Times New Roman" w:hAnsiTheme="minorHAnsi" w:cs="Times New Roman"/>
        </w:rPr>
        <w:t>occur at the following locations:</w:t>
      </w:r>
      <w:r w:rsidRPr="00A47218">
        <w:rPr>
          <w:rFonts w:asciiTheme="minorHAnsi" w:eastAsia="Times New Roman" w:hAnsiTheme="minorHAnsi" w:cs="Times New Roman"/>
        </w:rPr>
        <w:br/>
      </w:r>
      <w:r w:rsidRPr="00A47218">
        <w:rPr>
          <w:rFonts w:asciiTheme="minorHAnsi" w:eastAsia="Times New Roman" w:hAnsiTheme="minorHAnsi" w:cs="Times New Roman"/>
        </w:rPr>
        <w:br/>
      </w:r>
      <w:r w:rsidRPr="00A47218">
        <w:rPr>
          <w:rStyle w:val="Strong"/>
          <w:rFonts w:asciiTheme="minorHAnsi" w:eastAsia="Times New Roman" w:hAnsiTheme="minorHAnsi" w:cs="Times New Roman"/>
          <w:color w:val="2A2A2A"/>
        </w:rPr>
        <w:t>San Bernardino County Locations</w:t>
      </w:r>
      <w:r w:rsidRPr="00A47218">
        <w:rPr>
          <w:rFonts w:asciiTheme="minorHAnsi" w:eastAsia="Times New Roman" w:hAnsiTheme="minorHAnsi" w:cs="Times New Roman"/>
        </w:rPr>
        <w:br/>
        <w:t>West End San Bernardino County (Rancho Cucamonga, Ontario, Fontana)</w:t>
      </w:r>
      <w:r w:rsidR="0017237B">
        <w:rPr>
          <w:rFonts w:asciiTheme="minorHAnsi" w:eastAsia="Times New Roman" w:hAnsiTheme="minorHAnsi" w:cs="Times New Roman"/>
        </w:rPr>
        <w:t xml:space="preserve"> • Rancho Cucamonga High School</w:t>
      </w:r>
      <w:r w:rsidRPr="00A47218">
        <w:rPr>
          <w:rFonts w:asciiTheme="minorHAnsi" w:eastAsia="Times New Roman" w:hAnsiTheme="minorHAnsi" w:cs="Times New Roman"/>
        </w:rPr>
        <w:br/>
        <w:t>East Valley San Bernardino County (San Bernardino, Redlands, Colton, Rialto)</w:t>
      </w:r>
      <w:r w:rsidR="0017237B">
        <w:rPr>
          <w:rFonts w:asciiTheme="minorHAnsi" w:eastAsia="Times New Roman" w:hAnsiTheme="minorHAnsi" w:cs="Times New Roman"/>
        </w:rPr>
        <w:t xml:space="preserve"> • Azusa Pacific San Bernardino</w:t>
      </w:r>
      <w:r w:rsidRPr="00A47218">
        <w:rPr>
          <w:rFonts w:asciiTheme="minorHAnsi" w:eastAsia="Times New Roman" w:hAnsiTheme="minorHAnsi" w:cs="Times New Roman"/>
        </w:rPr>
        <w:br/>
        <w:t>High Desert San Bernardino County (Apple Valley, Victorville, Barstow)</w:t>
      </w:r>
      <w:r w:rsidR="003504D0">
        <w:rPr>
          <w:rFonts w:asciiTheme="minorHAnsi" w:eastAsia="Times New Roman" w:hAnsiTheme="minorHAnsi" w:cs="Times New Roman"/>
        </w:rPr>
        <w:t xml:space="preserve"> • Azusa Pacific</w:t>
      </w:r>
      <w:r w:rsidRPr="00A47218">
        <w:rPr>
          <w:rFonts w:asciiTheme="minorHAnsi" w:eastAsia="Times New Roman" w:hAnsiTheme="minorHAnsi" w:cs="Times New Roman"/>
        </w:rPr>
        <w:br/>
      </w:r>
      <w:r w:rsidRPr="00A47218">
        <w:rPr>
          <w:rFonts w:asciiTheme="minorHAnsi" w:eastAsia="Times New Roman" w:hAnsiTheme="minorHAnsi" w:cs="Times New Roman"/>
        </w:rPr>
        <w:br/>
      </w:r>
      <w:r w:rsidRPr="00A47218">
        <w:rPr>
          <w:rStyle w:val="Strong"/>
          <w:rFonts w:asciiTheme="minorHAnsi" w:eastAsia="Times New Roman" w:hAnsiTheme="minorHAnsi" w:cs="Times New Roman"/>
          <w:color w:val="2A2A2A"/>
        </w:rPr>
        <w:t>Riverside County Locations</w:t>
      </w:r>
      <w:r w:rsidRPr="00A47218">
        <w:rPr>
          <w:rFonts w:asciiTheme="minorHAnsi" w:eastAsia="Times New Roman" w:hAnsiTheme="minorHAnsi" w:cs="Times New Roman"/>
        </w:rPr>
        <w:br/>
        <w:t>South Riverside County (Temecula, Murrieta, Elsinore, Hemet)</w:t>
      </w:r>
      <w:r w:rsidR="005172C2">
        <w:rPr>
          <w:rFonts w:asciiTheme="minorHAnsi" w:eastAsia="Times New Roman" w:hAnsiTheme="minorHAnsi" w:cs="Times New Roman"/>
        </w:rPr>
        <w:t xml:space="preserve"> • RCOE Murrieta</w:t>
      </w:r>
      <w:r w:rsidRPr="00A47218">
        <w:rPr>
          <w:rFonts w:asciiTheme="minorHAnsi" w:eastAsia="Times New Roman" w:hAnsiTheme="minorHAnsi" w:cs="Times New Roman"/>
        </w:rPr>
        <w:br/>
        <w:t>Riverside City Area (Riverside, Moreno Valley, Corona)</w:t>
      </w:r>
      <w:r w:rsidR="005172C2">
        <w:rPr>
          <w:rFonts w:asciiTheme="minorHAnsi" w:eastAsia="Times New Roman" w:hAnsiTheme="minorHAnsi" w:cs="Times New Roman"/>
        </w:rPr>
        <w:t xml:space="preserve"> • RCOE Riverside</w:t>
      </w:r>
      <w:r w:rsidRPr="00A47218">
        <w:rPr>
          <w:rFonts w:asciiTheme="minorHAnsi" w:eastAsia="Times New Roman" w:hAnsiTheme="minorHAnsi" w:cs="Times New Roman"/>
        </w:rPr>
        <w:br/>
        <w:t>Riverside County Desert Area (Indio, Palm Springs, Banning)</w:t>
      </w:r>
      <w:r w:rsidR="005172C2">
        <w:rPr>
          <w:rFonts w:asciiTheme="minorHAnsi" w:eastAsia="Times New Roman" w:hAnsiTheme="minorHAnsi" w:cs="Times New Roman"/>
        </w:rPr>
        <w:t xml:space="preserve"> • RCOE Indio</w:t>
      </w:r>
      <w:r w:rsidR="0017237B">
        <w:rPr>
          <w:rFonts w:asciiTheme="minorHAnsi" w:eastAsia="Times New Roman" w:hAnsiTheme="minorHAnsi" w:cs="Times New Roman"/>
        </w:rPr>
        <w:br/>
      </w:r>
      <w:r w:rsidR="0017237B">
        <w:rPr>
          <w:rFonts w:asciiTheme="minorHAnsi" w:eastAsia="Times New Roman" w:hAnsiTheme="minorHAnsi" w:cs="Times New Roman"/>
        </w:rPr>
        <w:br/>
        <w:t>Register online</w:t>
      </w:r>
      <w:r w:rsidR="00581AF2">
        <w:rPr>
          <w:rFonts w:asciiTheme="minorHAnsi" w:eastAsia="Times New Roman" w:hAnsiTheme="minorHAnsi" w:cs="Times New Roman"/>
        </w:rPr>
        <w:t xml:space="preserve"> by visiting our </w:t>
      </w:r>
      <w:hyperlink r:id="rId6" w:history="1">
        <w:r w:rsidR="00581AF2" w:rsidRPr="00581AF2">
          <w:rPr>
            <w:rStyle w:val="Hyperlink"/>
            <w:rFonts w:asciiTheme="minorHAnsi" w:eastAsia="Times New Roman" w:hAnsiTheme="minorHAnsi" w:cs="Times New Roman"/>
          </w:rPr>
          <w:t>website</w:t>
        </w:r>
      </w:hyperlink>
      <w:r w:rsidR="00581AF2">
        <w:rPr>
          <w:rFonts w:asciiTheme="minorHAnsi" w:eastAsia="Times New Roman" w:hAnsiTheme="minorHAnsi" w:cs="Times New Roman"/>
        </w:rPr>
        <w:t>.</w:t>
      </w:r>
    </w:p>
    <w:p w14:paraId="240C1C53" w14:textId="77777777" w:rsidR="005B27FB" w:rsidRDefault="005B27FB" w:rsidP="0079481D">
      <w:pPr>
        <w:pStyle w:val="yiv1127016166msonormal"/>
        <w:spacing w:before="2" w:after="2"/>
        <w:rPr>
          <w:rFonts w:asciiTheme="minorHAnsi" w:eastAsia="Times New Roman" w:hAnsiTheme="minorHAnsi" w:cs="Times New Roman"/>
        </w:rPr>
      </w:pPr>
    </w:p>
    <w:p w14:paraId="171E4161" w14:textId="53E27FEA" w:rsidR="002C7165" w:rsidRDefault="005B27FB" w:rsidP="0079481D">
      <w:pPr>
        <w:pStyle w:val="yiv1127016166msonormal"/>
        <w:spacing w:before="2" w:after="2"/>
        <w:rPr>
          <w:rFonts w:asciiTheme="minorHAnsi" w:eastAsia="Times New Roman" w:hAnsiTheme="minorHAnsi" w:cs="Times New Roman"/>
        </w:rPr>
      </w:pPr>
      <w:r>
        <w:rPr>
          <w:rFonts w:asciiTheme="minorHAnsi" w:eastAsia="Times New Roman" w:hAnsiTheme="minorHAnsi" w:cs="Times New Roman"/>
        </w:rPr>
        <w:t xml:space="preserve">The cost is $10.00 for members and $20.00 for non-members (includes one-year membership). Dinner is included for those who </w:t>
      </w:r>
      <w:r w:rsidRPr="00282425">
        <w:rPr>
          <w:rFonts w:asciiTheme="minorHAnsi" w:eastAsia="Times New Roman" w:hAnsiTheme="minorHAnsi" w:cs="Times New Roman"/>
          <w:b/>
          <w:color w:val="FF0000"/>
        </w:rPr>
        <w:t>register by Thursday, January 11, 2018</w:t>
      </w:r>
      <w:r>
        <w:rPr>
          <w:rFonts w:asciiTheme="minorHAnsi" w:eastAsia="Times New Roman" w:hAnsiTheme="minorHAnsi" w:cs="Times New Roman"/>
        </w:rPr>
        <w:t xml:space="preserve">. </w:t>
      </w:r>
      <w:r w:rsidR="00487343" w:rsidRPr="00A47218">
        <w:rPr>
          <w:rFonts w:asciiTheme="minorHAnsi" w:eastAsia="Times New Roman" w:hAnsiTheme="minorHAnsi" w:cs="Times New Roman"/>
        </w:rPr>
        <w:br/>
      </w:r>
    </w:p>
    <w:p w14:paraId="68B898C2" w14:textId="77777777" w:rsidR="00E425BE" w:rsidRPr="00A47218" w:rsidRDefault="00E425BE" w:rsidP="00E425BE">
      <w:pPr>
        <w:spacing w:beforeLines="1" w:before="2" w:afterLines="1" w:after="2"/>
        <w:rPr>
          <w:rFonts w:asciiTheme="minorHAnsi" w:hAnsiTheme="minorHAnsi"/>
          <w:sz w:val="20"/>
          <w:szCs w:val="20"/>
        </w:rPr>
      </w:pPr>
    </w:p>
    <w:p w14:paraId="0CC94A3C" w14:textId="77777777" w:rsidR="00E425BE" w:rsidRPr="00A47218" w:rsidRDefault="00E425BE" w:rsidP="00E425BE">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b/>
          <w:color w:val="FF0000"/>
          <w:sz w:val="22"/>
          <w:szCs w:val="20"/>
        </w:rPr>
      </w:pPr>
    </w:p>
    <w:p w14:paraId="213187A9" w14:textId="77777777" w:rsidR="00E425BE" w:rsidRPr="00A47218" w:rsidRDefault="00E425BE" w:rsidP="00E425BE">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b/>
          <w:color w:val="FF0000"/>
          <w:sz w:val="22"/>
          <w:szCs w:val="20"/>
        </w:rPr>
      </w:pPr>
      <w:r w:rsidRPr="00A47218">
        <w:rPr>
          <w:rFonts w:asciiTheme="minorHAnsi" w:hAnsiTheme="minorHAnsi"/>
          <w:b/>
          <w:color w:val="FF0000"/>
          <w:sz w:val="22"/>
          <w:szCs w:val="20"/>
        </w:rPr>
        <w:t>In this e-mail:</w:t>
      </w:r>
    </w:p>
    <w:p w14:paraId="042E2A27" w14:textId="77777777" w:rsidR="00E425BE" w:rsidRPr="00A47218" w:rsidRDefault="00E425BE" w:rsidP="00E425BE">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b/>
          <w:sz w:val="20"/>
          <w:szCs w:val="20"/>
        </w:rPr>
      </w:pPr>
    </w:p>
    <w:p w14:paraId="7A13BFC7" w14:textId="77777777" w:rsidR="00E425BE" w:rsidRDefault="00E425BE" w:rsidP="00E425BE">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sz w:val="20"/>
          <w:szCs w:val="20"/>
        </w:rPr>
      </w:pPr>
      <w:r w:rsidRPr="00A47218">
        <w:rPr>
          <w:rFonts w:asciiTheme="minorHAnsi" w:hAnsiTheme="minorHAnsi"/>
          <w:b/>
          <w:sz w:val="20"/>
          <w:szCs w:val="20"/>
        </w:rPr>
        <w:t xml:space="preserve">• Local Regional Network Meetings • </w:t>
      </w:r>
      <w:r w:rsidRPr="00A47218">
        <w:rPr>
          <w:rFonts w:asciiTheme="minorHAnsi" w:hAnsiTheme="minorHAnsi"/>
          <w:sz w:val="20"/>
          <w:szCs w:val="20"/>
        </w:rPr>
        <w:t>Tuesday, January 16, 2018</w:t>
      </w:r>
    </w:p>
    <w:p w14:paraId="62B13C89" w14:textId="77777777" w:rsidR="00E425BE" w:rsidRDefault="00E425BE" w:rsidP="00E425BE">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sz w:val="20"/>
          <w:szCs w:val="20"/>
        </w:rPr>
      </w:pPr>
      <w:r>
        <w:rPr>
          <w:rFonts w:asciiTheme="minorHAnsi" w:hAnsiTheme="minorHAnsi"/>
          <w:sz w:val="20"/>
          <w:szCs w:val="20"/>
        </w:rPr>
        <w:t xml:space="preserve">• </w:t>
      </w:r>
      <w:r w:rsidRPr="001463CC">
        <w:rPr>
          <w:rFonts w:asciiTheme="minorHAnsi" w:hAnsiTheme="minorHAnsi"/>
          <w:b/>
          <w:sz w:val="20"/>
          <w:szCs w:val="20"/>
        </w:rPr>
        <w:t>Outstanding Teacher Award Nominations</w:t>
      </w:r>
      <w:r>
        <w:rPr>
          <w:rFonts w:asciiTheme="minorHAnsi" w:hAnsiTheme="minorHAnsi"/>
          <w:sz w:val="20"/>
          <w:szCs w:val="20"/>
        </w:rPr>
        <w:t xml:space="preserve"> • Due Monday, January 22, 2018</w:t>
      </w:r>
    </w:p>
    <w:p w14:paraId="6849702D" w14:textId="64615659" w:rsidR="00E425BE" w:rsidRDefault="00E425BE" w:rsidP="00E425BE">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sz w:val="20"/>
          <w:szCs w:val="20"/>
        </w:rPr>
      </w:pPr>
      <w:r w:rsidRPr="00A47218">
        <w:rPr>
          <w:rFonts w:asciiTheme="minorHAnsi" w:hAnsiTheme="minorHAnsi"/>
          <w:b/>
          <w:sz w:val="20"/>
          <w:szCs w:val="20"/>
        </w:rPr>
        <w:t>• Fall For Math 2017 Follow-up Blog</w:t>
      </w:r>
    </w:p>
    <w:p w14:paraId="0A15122F" w14:textId="2B2C947E" w:rsidR="00E425BE" w:rsidRPr="00E425BE" w:rsidRDefault="00E425BE" w:rsidP="00E425BE">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sz w:val="20"/>
          <w:szCs w:val="20"/>
        </w:rPr>
      </w:pPr>
      <w:r>
        <w:rPr>
          <w:rFonts w:asciiTheme="minorHAnsi" w:hAnsiTheme="minorHAnsi"/>
          <w:sz w:val="20"/>
          <w:szCs w:val="20"/>
        </w:rPr>
        <w:t xml:space="preserve">• </w:t>
      </w:r>
      <w:r w:rsidRPr="0017237B">
        <w:rPr>
          <w:rFonts w:asciiTheme="minorHAnsi" w:hAnsiTheme="minorHAnsi"/>
          <w:b/>
          <w:sz w:val="20"/>
          <w:szCs w:val="20"/>
        </w:rPr>
        <w:t>Dinner and a Math Problem</w:t>
      </w:r>
      <w:r>
        <w:rPr>
          <w:rFonts w:asciiTheme="minorHAnsi" w:hAnsiTheme="minorHAnsi"/>
          <w:sz w:val="20"/>
          <w:szCs w:val="20"/>
        </w:rPr>
        <w:t xml:space="preserve"> • CSUSB • January 17, 2018</w:t>
      </w:r>
    </w:p>
    <w:p w14:paraId="65675C08" w14:textId="77777777" w:rsidR="00E425BE" w:rsidRDefault="00E425BE" w:rsidP="00E425BE">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sz w:val="20"/>
          <w:szCs w:val="20"/>
        </w:rPr>
      </w:pPr>
      <w:r w:rsidRPr="00A47218">
        <w:rPr>
          <w:rFonts w:asciiTheme="minorHAnsi" w:hAnsiTheme="minorHAnsi"/>
          <w:sz w:val="20"/>
          <w:szCs w:val="20"/>
        </w:rPr>
        <w:t xml:space="preserve">• </w:t>
      </w:r>
      <w:proofErr w:type="spellStart"/>
      <w:r w:rsidRPr="00A47218">
        <w:rPr>
          <w:rFonts w:asciiTheme="minorHAnsi" w:hAnsiTheme="minorHAnsi"/>
          <w:b/>
          <w:sz w:val="20"/>
          <w:szCs w:val="20"/>
        </w:rPr>
        <w:t>MaTHink</w:t>
      </w:r>
      <w:proofErr w:type="spellEnd"/>
      <w:r w:rsidRPr="00A47218">
        <w:rPr>
          <w:rFonts w:asciiTheme="minorHAnsi" w:hAnsiTheme="minorHAnsi"/>
          <w:b/>
          <w:sz w:val="20"/>
          <w:szCs w:val="20"/>
        </w:rPr>
        <w:t xml:space="preserve"> 2018</w:t>
      </w:r>
      <w:r w:rsidRPr="00A47218">
        <w:rPr>
          <w:rFonts w:asciiTheme="minorHAnsi" w:hAnsiTheme="minorHAnsi"/>
          <w:sz w:val="20"/>
          <w:szCs w:val="20"/>
        </w:rPr>
        <w:t xml:space="preserve"> • Saturday, February 24, 2018</w:t>
      </w:r>
    </w:p>
    <w:p w14:paraId="49427945" w14:textId="77777777" w:rsidR="00E425BE" w:rsidRPr="00A47218" w:rsidRDefault="00E425BE" w:rsidP="00E425BE">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sz w:val="20"/>
          <w:szCs w:val="20"/>
        </w:rPr>
      </w:pPr>
      <w:r w:rsidRPr="00A47218">
        <w:rPr>
          <w:rFonts w:asciiTheme="minorHAnsi" w:hAnsiTheme="minorHAnsi"/>
          <w:sz w:val="20"/>
          <w:szCs w:val="20"/>
        </w:rPr>
        <w:lastRenderedPageBreak/>
        <w:t xml:space="preserve">• </w:t>
      </w:r>
      <w:r w:rsidRPr="00A47218">
        <w:rPr>
          <w:rFonts w:asciiTheme="minorHAnsi" w:hAnsiTheme="minorHAnsi"/>
          <w:b/>
          <w:sz w:val="20"/>
          <w:szCs w:val="20"/>
        </w:rPr>
        <w:t>NCSM Washington D.C</w:t>
      </w:r>
      <w:r w:rsidRPr="00A47218">
        <w:rPr>
          <w:rFonts w:asciiTheme="minorHAnsi" w:hAnsiTheme="minorHAnsi"/>
          <w:sz w:val="20"/>
          <w:szCs w:val="20"/>
        </w:rPr>
        <w:t>. • April 23-25, 2018</w:t>
      </w:r>
    </w:p>
    <w:p w14:paraId="16332828" w14:textId="77777777" w:rsidR="00E425BE" w:rsidRPr="00A47218" w:rsidRDefault="00E425BE" w:rsidP="00E425BE">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sz w:val="20"/>
          <w:szCs w:val="20"/>
        </w:rPr>
      </w:pPr>
      <w:r w:rsidRPr="00A47218">
        <w:rPr>
          <w:rFonts w:asciiTheme="minorHAnsi" w:hAnsiTheme="minorHAnsi"/>
          <w:sz w:val="20"/>
          <w:szCs w:val="20"/>
        </w:rPr>
        <w:t xml:space="preserve">• </w:t>
      </w:r>
      <w:r w:rsidRPr="00A47218">
        <w:rPr>
          <w:rFonts w:asciiTheme="minorHAnsi" w:hAnsiTheme="minorHAnsi"/>
          <w:b/>
          <w:sz w:val="20"/>
          <w:szCs w:val="20"/>
        </w:rPr>
        <w:t>NCTM Washington D.C</w:t>
      </w:r>
      <w:r w:rsidRPr="00A47218">
        <w:rPr>
          <w:rFonts w:asciiTheme="minorHAnsi" w:hAnsiTheme="minorHAnsi"/>
          <w:sz w:val="20"/>
          <w:szCs w:val="20"/>
        </w:rPr>
        <w:t>. • April 25-28, 2018</w:t>
      </w:r>
    </w:p>
    <w:p w14:paraId="43984313" w14:textId="77777777" w:rsidR="00E425BE" w:rsidRPr="00A47218" w:rsidRDefault="00E425BE" w:rsidP="00E425BE">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sz w:val="20"/>
          <w:szCs w:val="20"/>
        </w:rPr>
      </w:pPr>
      <w:r w:rsidRPr="00A47218">
        <w:rPr>
          <w:rFonts w:asciiTheme="minorHAnsi" w:hAnsiTheme="minorHAnsi"/>
          <w:sz w:val="20"/>
          <w:szCs w:val="20"/>
        </w:rPr>
        <w:t xml:space="preserve">• </w:t>
      </w:r>
      <w:r w:rsidRPr="00A47218">
        <w:rPr>
          <w:rFonts w:asciiTheme="minorHAnsi" w:hAnsiTheme="minorHAnsi"/>
          <w:b/>
          <w:sz w:val="20"/>
          <w:szCs w:val="20"/>
        </w:rPr>
        <w:t>Fall For Math 2018</w:t>
      </w:r>
      <w:r w:rsidRPr="00A47218">
        <w:rPr>
          <w:rFonts w:asciiTheme="minorHAnsi" w:hAnsiTheme="minorHAnsi"/>
          <w:sz w:val="20"/>
          <w:szCs w:val="20"/>
        </w:rPr>
        <w:t xml:space="preserve"> • Saturday, September 15, 2018</w:t>
      </w:r>
      <w:r>
        <w:rPr>
          <w:rFonts w:asciiTheme="minorHAnsi" w:hAnsiTheme="minorHAnsi"/>
          <w:sz w:val="20"/>
          <w:szCs w:val="20"/>
        </w:rPr>
        <w:t xml:space="preserve"> (Save the Date)</w:t>
      </w:r>
    </w:p>
    <w:p w14:paraId="435200C0" w14:textId="77777777" w:rsidR="00E425BE" w:rsidRPr="00A47218" w:rsidRDefault="00E425BE" w:rsidP="00E425BE">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sz w:val="20"/>
          <w:szCs w:val="20"/>
        </w:rPr>
      </w:pPr>
      <w:r w:rsidRPr="00A47218">
        <w:rPr>
          <w:rFonts w:asciiTheme="minorHAnsi" w:hAnsiTheme="minorHAnsi"/>
          <w:sz w:val="20"/>
          <w:szCs w:val="20"/>
        </w:rPr>
        <w:t xml:space="preserve">• </w:t>
      </w:r>
      <w:r w:rsidRPr="00A47218">
        <w:rPr>
          <w:rFonts w:asciiTheme="minorHAnsi" w:hAnsiTheme="minorHAnsi"/>
          <w:b/>
          <w:sz w:val="20"/>
          <w:szCs w:val="20"/>
        </w:rPr>
        <w:t>CMC-South Annual Math Conference 2018</w:t>
      </w:r>
      <w:r w:rsidRPr="00A47218">
        <w:rPr>
          <w:rFonts w:asciiTheme="minorHAnsi" w:hAnsiTheme="minorHAnsi"/>
          <w:sz w:val="20"/>
          <w:szCs w:val="20"/>
        </w:rPr>
        <w:t xml:space="preserve"> • November 2-3, 2018</w:t>
      </w:r>
      <w:r>
        <w:rPr>
          <w:rFonts w:asciiTheme="minorHAnsi" w:hAnsiTheme="minorHAnsi"/>
          <w:sz w:val="20"/>
          <w:szCs w:val="20"/>
        </w:rPr>
        <w:t xml:space="preserve"> (Save the Date)</w:t>
      </w:r>
    </w:p>
    <w:p w14:paraId="3BF39F37" w14:textId="77777777" w:rsidR="00E425BE" w:rsidRPr="00A47218" w:rsidRDefault="00E425BE" w:rsidP="00E425BE">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sz w:val="20"/>
          <w:szCs w:val="20"/>
        </w:rPr>
      </w:pPr>
    </w:p>
    <w:p w14:paraId="0C2FD62D" w14:textId="77777777" w:rsidR="00E425BE" w:rsidRPr="00A47218" w:rsidRDefault="00E425BE" w:rsidP="00E425BE">
      <w:pPr>
        <w:spacing w:beforeLines="1" w:before="2" w:afterLines="1" w:after="2"/>
        <w:rPr>
          <w:rFonts w:asciiTheme="minorHAnsi" w:hAnsiTheme="minorHAnsi"/>
          <w:sz w:val="20"/>
          <w:szCs w:val="20"/>
        </w:rPr>
      </w:pPr>
      <w:r w:rsidRPr="00A47218">
        <w:rPr>
          <w:rFonts w:asciiTheme="minorHAnsi" w:hAnsiTheme="minorHAnsi"/>
          <w:sz w:val="20"/>
          <w:szCs w:val="20"/>
        </w:rPr>
        <w:t> </w:t>
      </w:r>
    </w:p>
    <w:p w14:paraId="405E4F78" w14:textId="223843FB" w:rsidR="00483BD3" w:rsidRDefault="00E425BE" w:rsidP="00E425BE">
      <w:pPr>
        <w:pStyle w:val="yiv1127016166msonormal"/>
        <w:spacing w:before="2" w:after="2"/>
        <w:rPr>
          <w:rStyle w:val="Strong"/>
          <w:rFonts w:asciiTheme="minorHAnsi" w:eastAsia="Times New Roman" w:hAnsiTheme="minorHAnsi" w:cs="Times New Roman"/>
          <w:color w:val="5848B7"/>
          <w:sz w:val="40"/>
          <w:szCs w:val="48"/>
        </w:rPr>
      </w:pPr>
      <w:r w:rsidRPr="00A47218">
        <w:rPr>
          <w:rFonts w:asciiTheme="minorHAnsi" w:eastAsia="Times New Roman" w:hAnsiTheme="minorHAnsi" w:cs="Times New Roman"/>
        </w:rPr>
        <w:br/>
      </w:r>
      <w:r w:rsidRPr="00A47218">
        <w:rPr>
          <w:rStyle w:val="Strong"/>
          <w:rFonts w:asciiTheme="minorHAnsi" w:eastAsia="Times New Roman" w:hAnsiTheme="minorHAnsi" w:cs="Times New Roman"/>
          <w:color w:val="5848B7"/>
          <w:sz w:val="40"/>
          <w:szCs w:val="48"/>
        </w:rPr>
        <w:t>Calendar of Opportunities</w:t>
      </w:r>
    </w:p>
    <w:p w14:paraId="6394C089" w14:textId="77777777" w:rsidR="00E425BE" w:rsidRDefault="00E425BE" w:rsidP="00E425BE">
      <w:pPr>
        <w:pStyle w:val="yiv1127016166msonormal"/>
        <w:spacing w:before="2" w:after="2"/>
        <w:rPr>
          <w:rFonts w:asciiTheme="minorHAnsi" w:eastAsia="Times New Roman" w:hAnsiTheme="minorHAnsi" w:cs="Times New Roman"/>
        </w:rPr>
      </w:pPr>
    </w:p>
    <w:p w14:paraId="488EE814" w14:textId="754C6847" w:rsidR="001463CC" w:rsidRDefault="001463CC" w:rsidP="0079481D">
      <w:pPr>
        <w:pStyle w:val="yiv1127016166msonormal"/>
        <w:spacing w:before="2" w:after="2"/>
        <w:rPr>
          <w:rFonts w:asciiTheme="minorHAnsi" w:eastAsia="Times New Roman" w:hAnsiTheme="minorHAnsi" w:cs="Times New Roman"/>
        </w:rPr>
      </w:pPr>
      <w:r>
        <w:rPr>
          <w:rStyle w:val="Strong"/>
          <w:rFonts w:asciiTheme="minorHAnsi" w:eastAsia="Times New Roman" w:hAnsiTheme="minorHAnsi" w:cs="Times New Roman"/>
          <w:color w:val="8640AE"/>
          <w:sz w:val="28"/>
          <w:szCs w:val="27"/>
        </w:rPr>
        <w:t>Outstanding Teacher Award 2017-</w:t>
      </w:r>
      <w:r w:rsidRPr="00A47218">
        <w:rPr>
          <w:rStyle w:val="Strong"/>
          <w:rFonts w:asciiTheme="minorHAnsi" w:eastAsia="Times New Roman" w:hAnsiTheme="minorHAnsi" w:cs="Times New Roman"/>
          <w:color w:val="8640AE"/>
          <w:sz w:val="28"/>
          <w:szCs w:val="27"/>
        </w:rPr>
        <w:t>2018</w:t>
      </w:r>
      <w:r w:rsidRPr="00A47218">
        <w:rPr>
          <w:rFonts w:asciiTheme="minorHAnsi" w:eastAsia="Times New Roman" w:hAnsiTheme="minorHAnsi" w:cs="Times New Roman"/>
          <w:sz w:val="22"/>
        </w:rPr>
        <w:br/>
      </w:r>
      <w:r w:rsidR="001B1EB9" w:rsidRPr="003504D0">
        <w:rPr>
          <w:rStyle w:val="Strong"/>
          <w:rFonts w:asciiTheme="minorHAnsi" w:eastAsia="Times New Roman" w:hAnsiTheme="minorHAnsi" w:cs="Times New Roman"/>
          <w:color w:val="2A2A2A"/>
          <w:sz w:val="24"/>
          <w:szCs w:val="24"/>
        </w:rPr>
        <w:t>Due Monday, January 22</w:t>
      </w:r>
      <w:r w:rsidRPr="003504D0">
        <w:rPr>
          <w:rStyle w:val="Strong"/>
          <w:rFonts w:asciiTheme="minorHAnsi" w:eastAsia="Times New Roman" w:hAnsiTheme="minorHAnsi" w:cs="Times New Roman"/>
          <w:color w:val="2A2A2A"/>
          <w:sz w:val="24"/>
          <w:szCs w:val="24"/>
        </w:rPr>
        <w:t>, 2018</w:t>
      </w:r>
      <w:r w:rsidRPr="003504D0">
        <w:rPr>
          <w:rFonts w:asciiTheme="minorHAnsi" w:eastAsia="Times New Roman" w:hAnsiTheme="minorHAnsi" w:cs="Times New Roman"/>
          <w:sz w:val="24"/>
          <w:szCs w:val="24"/>
        </w:rPr>
        <w:br/>
      </w:r>
      <w:r w:rsidR="001B1EB9">
        <w:rPr>
          <w:rFonts w:asciiTheme="minorHAnsi" w:eastAsia="Times New Roman" w:hAnsiTheme="minorHAnsi" w:cs="Times New Roman"/>
        </w:rPr>
        <w:t>Each year RSBCMTA recognizes one or two outstanding teachers of mathematics who have been teaching for at least five years and currently have a full-time teaching position in either Riverside or San Bernardino counties. Nominate yourself or honor one of your colleagues (or maybe one of your child’s teachers) by inviting the teacher to complete the application form. The teachers selected for this award receive:</w:t>
      </w:r>
    </w:p>
    <w:p w14:paraId="7EAAB0C5" w14:textId="0F4AE12E" w:rsidR="001B1EB9" w:rsidRDefault="001B1EB9" w:rsidP="0079481D">
      <w:pPr>
        <w:pStyle w:val="yiv1127016166msonormal"/>
        <w:spacing w:before="2" w:after="2"/>
        <w:rPr>
          <w:rFonts w:asciiTheme="minorHAnsi" w:eastAsia="Times New Roman" w:hAnsiTheme="minorHAnsi" w:cs="Times New Roman"/>
        </w:rPr>
      </w:pPr>
      <w:r>
        <w:rPr>
          <w:rFonts w:asciiTheme="minorHAnsi" w:eastAsia="Times New Roman" w:hAnsiTheme="minorHAnsi" w:cs="Times New Roman"/>
        </w:rPr>
        <w:t>-  Check for $250</w:t>
      </w:r>
    </w:p>
    <w:p w14:paraId="0F496F98" w14:textId="7D832578" w:rsidR="001B1EB9" w:rsidRDefault="001B1EB9" w:rsidP="0079481D">
      <w:pPr>
        <w:pStyle w:val="yiv1127016166msonormal"/>
        <w:spacing w:before="2" w:after="2"/>
        <w:rPr>
          <w:rFonts w:asciiTheme="minorHAnsi" w:eastAsia="Times New Roman" w:hAnsiTheme="minorHAnsi" w:cs="Times New Roman"/>
        </w:rPr>
      </w:pPr>
      <w:r>
        <w:rPr>
          <w:rFonts w:asciiTheme="minorHAnsi" w:eastAsia="Times New Roman" w:hAnsiTheme="minorHAnsi" w:cs="Times New Roman"/>
        </w:rPr>
        <w:t>-  One-year membership in RSBCMTA</w:t>
      </w:r>
    </w:p>
    <w:p w14:paraId="260A40CC" w14:textId="726489DA" w:rsidR="001B1EB9" w:rsidRDefault="001B1EB9" w:rsidP="0079481D">
      <w:pPr>
        <w:pStyle w:val="yiv1127016166msonormal"/>
        <w:spacing w:before="2" w:after="2"/>
        <w:rPr>
          <w:rFonts w:asciiTheme="minorHAnsi" w:eastAsia="Times New Roman" w:hAnsiTheme="minorHAnsi" w:cs="Times New Roman"/>
        </w:rPr>
      </w:pPr>
      <w:r>
        <w:rPr>
          <w:rFonts w:asciiTheme="minorHAnsi" w:eastAsia="Times New Roman" w:hAnsiTheme="minorHAnsi" w:cs="Times New Roman"/>
        </w:rPr>
        <w:t xml:space="preserve">-  Complimentary registration for our annual </w:t>
      </w:r>
      <w:proofErr w:type="gramStart"/>
      <w:r>
        <w:rPr>
          <w:rFonts w:asciiTheme="minorHAnsi" w:eastAsia="Times New Roman" w:hAnsiTheme="minorHAnsi" w:cs="Times New Roman"/>
        </w:rPr>
        <w:t>Fall</w:t>
      </w:r>
      <w:proofErr w:type="gramEnd"/>
      <w:r>
        <w:rPr>
          <w:rFonts w:asciiTheme="minorHAnsi" w:eastAsia="Times New Roman" w:hAnsiTheme="minorHAnsi" w:cs="Times New Roman"/>
        </w:rPr>
        <w:t xml:space="preserve"> for Math Conference, September 15, 2018</w:t>
      </w:r>
    </w:p>
    <w:p w14:paraId="46AD55B6" w14:textId="4E8DC4CC" w:rsidR="001B1EB9" w:rsidRDefault="001B1EB9" w:rsidP="0079481D">
      <w:pPr>
        <w:pStyle w:val="yiv1127016166msonormal"/>
        <w:spacing w:before="2" w:after="2"/>
        <w:rPr>
          <w:rFonts w:asciiTheme="minorHAnsi" w:eastAsia="Times New Roman" w:hAnsiTheme="minorHAnsi" w:cs="Times New Roman"/>
        </w:rPr>
      </w:pPr>
      <w:r>
        <w:rPr>
          <w:rFonts w:asciiTheme="minorHAnsi" w:eastAsia="Times New Roman" w:hAnsiTheme="minorHAnsi" w:cs="Times New Roman"/>
        </w:rPr>
        <w:t>-  A plaque to represent the honor</w:t>
      </w:r>
    </w:p>
    <w:p w14:paraId="2B415F16" w14:textId="77777777" w:rsidR="001B1EB9" w:rsidRDefault="001B1EB9" w:rsidP="0079481D">
      <w:pPr>
        <w:pStyle w:val="yiv1127016166msonormal"/>
        <w:spacing w:before="2" w:after="2"/>
        <w:rPr>
          <w:rFonts w:asciiTheme="minorHAnsi" w:eastAsia="Times New Roman" w:hAnsiTheme="minorHAnsi" w:cs="Times New Roman"/>
        </w:rPr>
      </w:pPr>
    </w:p>
    <w:p w14:paraId="05E99774" w14:textId="285DCC00" w:rsidR="001B1EB9" w:rsidRPr="0017237B" w:rsidRDefault="001B1EB9" w:rsidP="0079481D">
      <w:pPr>
        <w:pStyle w:val="yiv1127016166msonormal"/>
        <w:spacing w:before="2" w:after="2"/>
        <w:rPr>
          <w:rFonts w:asciiTheme="minorHAnsi" w:eastAsia="Times New Roman" w:hAnsiTheme="minorHAnsi" w:cs="Times New Roman"/>
        </w:rPr>
      </w:pPr>
      <w:r w:rsidRPr="0017237B">
        <w:rPr>
          <w:rFonts w:asciiTheme="minorHAnsi" w:eastAsia="Times New Roman" w:hAnsiTheme="minorHAnsi" w:cs="Times New Roman"/>
        </w:rPr>
        <w:t>For more information and to download th</w:t>
      </w:r>
      <w:r w:rsidR="00483BD3" w:rsidRPr="0017237B">
        <w:rPr>
          <w:rFonts w:asciiTheme="minorHAnsi" w:eastAsia="Times New Roman" w:hAnsiTheme="minorHAnsi" w:cs="Times New Roman"/>
        </w:rPr>
        <w:t xml:space="preserve">e application visit our </w:t>
      </w:r>
      <w:hyperlink r:id="rId7" w:history="1">
        <w:r w:rsidR="00483BD3" w:rsidRPr="0017237B">
          <w:rPr>
            <w:rStyle w:val="Hyperlink"/>
            <w:rFonts w:asciiTheme="minorHAnsi" w:eastAsia="Times New Roman" w:hAnsiTheme="minorHAnsi" w:cs="Times New Roman"/>
          </w:rPr>
          <w:t>website</w:t>
        </w:r>
      </w:hyperlink>
      <w:r w:rsidR="00483BD3" w:rsidRPr="0017237B">
        <w:rPr>
          <w:rFonts w:asciiTheme="minorHAnsi" w:eastAsia="Times New Roman" w:hAnsiTheme="minorHAnsi" w:cs="Times New Roman"/>
        </w:rPr>
        <w:t>.</w:t>
      </w:r>
      <w:r w:rsidRPr="0017237B">
        <w:rPr>
          <w:rFonts w:asciiTheme="minorHAnsi" w:eastAsia="Times New Roman" w:hAnsiTheme="minorHAnsi" w:cs="Times New Roman"/>
        </w:rPr>
        <w:t xml:space="preserve"> </w:t>
      </w:r>
    </w:p>
    <w:p w14:paraId="160975CC" w14:textId="77777777" w:rsidR="001B1EB9" w:rsidRPr="0017237B" w:rsidRDefault="001B1EB9" w:rsidP="0079481D">
      <w:pPr>
        <w:pStyle w:val="yiv1127016166msonormal"/>
        <w:spacing w:before="2" w:after="2"/>
        <w:rPr>
          <w:rFonts w:asciiTheme="minorHAnsi" w:eastAsia="Times New Roman" w:hAnsiTheme="minorHAnsi" w:cs="Times New Roman"/>
        </w:rPr>
      </w:pPr>
    </w:p>
    <w:p w14:paraId="03F8C17E" w14:textId="6BFB1614" w:rsidR="001B1EB9" w:rsidRPr="0017237B" w:rsidRDefault="001B1EB9" w:rsidP="0079481D">
      <w:pPr>
        <w:pStyle w:val="yiv1127016166msonormal"/>
        <w:spacing w:before="2" w:after="2"/>
        <w:rPr>
          <w:rFonts w:asciiTheme="minorHAnsi" w:eastAsia="Times New Roman" w:hAnsiTheme="minorHAnsi" w:cs="Times New Roman"/>
        </w:rPr>
      </w:pPr>
      <w:r w:rsidRPr="0017237B">
        <w:rPr>
          <w:rFonts w:asciiTheme="minorHAnsi" w:eastAsia="Times New Roman" w:hAnsiTheme="minorHAnsi" w:cs="Times New Roman"/>
        </w:rPr>
        <w:t>From the application form:</w:t>
      </w:r>
    </w:p>
    <w:p w14:paraId="7923C2F4" w14:textId="77777777" w:rsidR="001B1EB9" w:rsidRPr="0017237B" w:rsidRDefault="001B1EB9" w:rsidP="0079481D">
      <w:pPr>
        <w:pStyle w:val="yiv1127016166msonormal"/>
        <w:spacing w:before="2" w:after="2"/>
        <w:rPr>
          <w:rFonts w:asciiTheme="minorHAnsi" w:eastAsia="Times New Roman" w:hAnsiTheme="minorHAnsi" w:cs="Times New Roman"/>
        </w:rPr>
      </w:pPr>
    </w:p>
    <w:p w14:paraId="5A127DFE" w14:textId="0CD086AB" w:rsidR="001B1EB9" w:rsidRPr="0017237B" w:rsidRDefault="001B1EB9" w:rsidP="004E5C24">
      <w:pPr>
        <w:widowControl w:val="0"/>
        <w:autoSpaceDE w:val="0"/>
        <w:autoSpaceDN w:val="0"/>
        <w:adjustRightInd w:val="0"/>
        <w:spacing w:after="240"/>
        <w:contextualSpacing/>
        <w:rPr>
          <w:rFonts w:asciiTheme="minorHAnsi" w:hAnsiTheme="minorHAnsi" w:cs="Times"/>
          <w:sz w:val="20"/>
          <w:szCs w:val="20"/>
        </w:rPr>
      </w:pPr>
      <w:r w:rsidRPr="0017237B">
        <w:rPr>
          <w:rFonts w:asciiTheme="minorHAnsi" w:hAnsiTheme="minorHAnsi" w:cs="Calibri"/>
          <w:sz w:val="20"/>
          <w:szCs w:val="20"/>
        </w:rPr>
        <w:t>One</w:t>
      </w:r>
      <w:r w:rsidRPr="0017237B">
        <w:rPr>
          <w:rFonts w:asciiTheme="minorHAnsi" w:hAnsiTheme="minorHAnsi" w:cs="Times"/>
          <w:sz w:val="20"/>
          <w:szCs w:val="20"/>
        </w:rPr>
        <w:t xml:space="preserve"> </w:t>
      </w:r>
      <w:r w:rsidRPr="0017237B">
        <w:rPr>
          <w:rFonts w:asciiTheme="minorHAnsi" w:hAnsiTheme="minorHAnsi" w:cs="Calibri"/>
          <w:sz w:val="20"/>
          <w:szCs w:val="20"/>
        </w:rPr>
        <w:t>of</w:t>
      </w:r>
      <w:r w:rsidRPr="0017237B">
        <w:rPr>
          <w:rFonts w:asciiTheme="minorHAnsi" w:hAnsiTheme="minorHAnsi" w:cs="Times"/>
          <w:sz w:val="20"/>
          <w:szCs w:val="20"/>
        </w:rPr>
        <w:t xml:space="preserve"> </w:t>
      </w:r>
      <w:r w:rsidRPr="0017237B">
        <w:rPr>
          <w:rFonts w:asciiTheme="minorHAnsi" w:hAnsiTheme="minorHAnsi" w:cs="Calibri"/>
          <w:sz w:val="20"/>
          <w:szCs w:val="20"/>
        </w:rPr>
        <w:t>RSBCMTA’s</w:t>
      </w:r>
      <w:r w:rsidRPr="0017237B">
        <w:rPr>
          <w:rFonts w:asciiTheme="minorHAnsi" w:hAnsiTheme="minorHAnsi" w:cs="Times"/>
          <w:sz w:val="20"/>
          <w:szCs w:val="20"/>
        </w:rPr>
        <w:t xml:space="preserve"> </w:t>
      </w:r>
      <w:r w:rsidRPr="0017237B">
        <w:rPr>
          <w:rFonts w:asciiTheme="minorHAnsi" w:hAnsiTheme="minorHAnsi" w:cs="Calibri"/>
          <w:sz w:val="20"/>
          <w:szCs w:val="20"/>
        </w:rPr>
        <w:t>purposes</w:t>
      </w:r>
      <w:r w:rsidRPr="0017237B">
        <w:rPr>
          <w:rFonts w:asciiTheme="minorHAnsi" w:hAnsiTheme="minorHAnsi" w:cs="Times"/>
          <w:sz w:val="20"/>
          <w:szCs w:val="20"/>
        </w:rPr>
        <w:t xml:space="preserve"> </w:t>
      </w:r>
      <w:r w:rsidRPr="0017237B">
        <w:rPr>
          <w:rFonts w:asciiTheme="minorHAnsi" w:hAnsiTheme="minorHAnsi" w:cs="Calibri"/>
          <w:sz w:val="20"/>
          <w:szCs w:val="20"/>
        </w:rPr>
        <w:t>is</w:t>
      </w:r>
      <w:r w:rsidRPr="0017237B">
        <w:rPr>
          <w:rFonts w:asciiTheme="minorHAnsi" w:hAnsiTheme="minorHAnsi" w:cs="Times"/>
          <w:sz w:val="20"/>
          <w:szCs w:val="20"/>
        </w:rPr>
        <w:t xml:space="preserve"> </w:t>
      </w:r>
      <w:r w:rsidRPr="0017237B">
        <w:rPr>
          <w:rFonts w:asciiTheme="minorHAnsi" w:hAnsiTheme="minorHAnsi" w:cs="Calibri"/>
          <w:sz w:val="20"/>
          <w:szCs w:val="20"/>
        </w:rPr>
        <w:t>to</w:t>
      </w:r>
      <w:r w:rsidRPr="0017237B">
        <w:rPr>
          <w:rFonts w:asciiTheme="minorHAnsi" w:hAnsiTheme="minorHAnsi" w:cs="Times"/>
          <w:sz w:val="20"/>
          <w:szCs w:val="20"/>
        </w:rPr>
        <w:t xml:space="preserve"> </w:t>
      </w:r>
      <w:r w:rsidRPr="0017237B">
        <w:rPr>
          <w:rFonts w:asciiTheme="minorHAnsi" w:hAnsiTheme="minorHAnsi" w:cs="Calibri"/>
          <w:sz w:val="20"/>
          <w:szCs w:val="20"/>
        </w:rPr>
        <w:t>recognize</w:t>
      </w:r>
      <w:r w:rsidRPr="0017237B">
        <w:rPr>
          <w:rFonts w:asciiTheme="minorHAnsi" w:hAnsiTheme="minorHAnsi" w:cs="Times"/>
          <w:sz w:val="20"/>
          <w:szCs w:val="20"/>
        </w:rPr>
        <w:t xml:space="preserve"> </w:t>
      </w:r>
      <w:r w:rsidRPr="0017237B">
        <w:rPr>
          <w:rFonts w:asciiTheme="minorHAnsi" w:hAnsiTheme="minorHAnsi" w:cs="Calibri"/>
          <w:sz w:val="20"/>
          <w:szCs w:val="20"/>
        </w:rPr>
        <w:t>teachers</w:t>
      </w:r>
      <w:r w:rsidRPr="0017237B">
        <w:rPr>
          <w:rFonts w:asciiTheme="minorHAnsi" w:hAnsiTheme="minorHAnsi" w:cs="Times"/>
          <w:sz w:val="20"/>
          <w:szCs w:val="20"/>
        </w:rPr>
        <w:t xml:space="preserve"> </w:t>
      </w:r>
      <w:r w:rsidRPr="0017237B">
        <w:rPr>
          <w:rFonts w:asciiTheme="minorHAnsi" w:hAnsiTheme="minorHAnsi" w:cs="Calibri"/>
          <w:sz w:val="20"/>
          <w:szCs w:val="20"/>
        </w:rPr>
        <w:t>who</w:t>
      </w:r>
      <w:r w:rsidRPr="0017237B">
        <w:rPr>
          <w:rFonts w:asciiTheme="minorHAnsi" w:hAnsiTheme="minorHAnsi" w:cs="Times"/>
          <w:sz w:val="20"/>
          <w:szCs w:val="20"/>
        </w:rPr>
        <w:t xml:space="preserve"> </w:t>
      </w:r>
      <w:r w:rsidRPr="0017237B">
        <w:rPr>
          <w:rFonts w:asciiTheme="minorHAnsi" w:hAnsiTheme="minorHAnsi" w:cs="Calibri"/>
          <w:sz w:val="20"/>
          <w:szCs w:val="20"/>
        </w:rPr>
        <w:t>are</w:t>
      </w:r>
      <w:r w:rsidRPr="0017237B">
        <w:rPr>
          <w:rFonts w:asciiTheme="minorHAnsi" w:hAnsiTheme="minorHAnsi" w:cs="Times"/>
          <w:sz w:val="20"/>
          <w:szCs w:val="20"/>
        </w:rPr>
        <w:t xml:space="preserve"> </w:t>
      </w:r>
      <w:r w:rsidRPr="0017237B">
        <w:rPr>
          <w:rFonts w:asciiTheme="minorHAnsi" w:hAnsiTheme="minorHAnsi" w:cs="Calibri"/>
          <w:sz w:val="20"/>
          <w:szCs w:val="20"/>
        </w:rPr>
        <w:t>helping</w:t>
      </w:r>
      <w:r w:rsidRPr="0017237B">
        <w:rPr>
          <w:rFonts w:asciiTheme="minorHAnsi" w:hAnsiTheme="minorHAnsi" w:cs="Times"/>
          <w:sz w:val="20"/>
          <w:szCs w:val="20"/>
        </w:rPr>
        <w:t xml:space="preserve"> </w:t>
      </w:r>
      <w:r w:rsidRPr="0017237B">
        <w:rPr>
          <w:rFonts w:asciiTheme="minorHAnsi" w:hAnsiTheme="minorHAnsi" w:cs="Calibri"/>
          <w:sz w:val="20"/>
          <w:szCs w:val="20"/>
        </w:rPr>
        <w:t>to</w:t>
      </w:r>
      <w:r w:rsidRPr="0017237B">
        <w:rPr>
          <w:rFonts w:asciiTheme="minorHAnsi" w:hAnsiTheme="minorHAnsi" w:cs="Times"/>
          <w:sz w:val="20"/>
          <w:szCs w:val="20"/>
        </w:rPr>
        <w:t xml:space="preserve"> </w:t>
      </w:r>
      <w:r w:rsidRPr="0017237B">
        <w:rPr>
          <w:rFonts w:asciiTheme="minorHAnsi" w:hAnsiTheme="minorHAnsi" w:cs="Calibri"/>
          <w:sz w:val="20"/>
          <w:szCs w:val="20"/>
        </w:rPr>
        <w:t>transform</w:t>
      </w:r>
      <w:r w:rsidRPr="0017237B">
        <w:rPr>
          <w:rFonts w:asciiTheme="minorHAnsi" w:hAnsiTheme="minorHAnsi" w:cs="Times"/>
          <w:sz w:val="20"/>
          <w:szCs w:val="20"/>
        </w:rPr>
        <w:t xml:space="preserve"> </w:t>
      </w:r>
      <w:r w:rsidRPr="0017237B">
        <w:rPr>
          <w:rFonts w:asciiTheme="minorHAnsi" w:hAnsiTheme="minorHAnsi" w:cs="Calibri"/>
          <w:sz w:val="20"/>
          <w:szCs w:val="20"/>
        </w:rPr>
        <w:t>students into</w:t>
      </w:r>
      <w:r w:rsidRPr="0017237B">
        <w:rPr>
          <w:rFonts w:asciiTheme="minorHAnsi" w:hAnsiTheme="minorHAnsi" w:cs="Times"/>
          <w:sz w:val="20"/>
          <w:szCs w:val="20"/>
        </w:rPr>
        <w:t xml:space="preserve"> </w:t>
      </w:r>
      <w:r w:rsidRPr="0017237B">
        <w:rPr>
          <w:rFonts w:asciiTheme="minorHAnsi" w:hAnsiTheme="minorHAnsi" w:cs="Calibri"/>
          <w:sz w:val="20"/>
          <w:szCs w:val="20"/>
        </w:rPr>
        <w:t>lifelong</w:t>
      </w:r>
      <w:r w:rsidRPr="0017237B">
        <w:rPr>
          <w:rFonts w:asciiTheme="minorHAnsi" w:hAnsiTheme="minorHAnsi" w:cs="Times"/>
          <w:sz w:val="20"/>
          <w:szCs w:val="20"/>
        </w:rPr>
        <w:t xml:space="preserve"> </w:t>
      </w:r>
      <w:r w:rsidRPr="0017237B">
        <w:rPr>
          <w:rFonts w:asciiTheme="minorHAnsi" w:hAnsiTheme="minorHAnsi" w:cs="Calibri"/>
          <w:sz w:val="20"/>
          <w:szCs w:val="20"/>
        </w:rPr>
        <w:t>learners,</w:t>
      </w:r>
      <w:r w:rsidRPr="0017237B">
        <w:rPr>
          <w:rFonts w:asciiTheme="minorHAnsi" w:hAnsiTheme="minorHAnsi" w:cs="Times"/>
          <w:sz w:val="20"/>
          <w:szCs w:val="20"/>
        </w:rPr>
        <w:t xml:space="preserve"> </w:t>
      </w:r>
      <w:r w:rsidRPr="0017237B">
        <w:rPr>
          <w:rFonts w:asciiTheme="minorHAnsi" w:hAnsiTheme="minorHAnsi" w:cs="Calibri"/>
          <w:sz w:val="20"/>
          <w:szCs w:val="20"/>
        </w:rPr>
        <w:t>better</w:t>
      </w:r>
      <w:r w:rsidRPr="0017237B">
        <w:rPr>
          <w:rFonts w:asciiTheme="minorHAnsi" w:hAnsiTheme="minorHAnsi" w:cs="Times"/>
          <w:sz w:val="20"/>
          <w:szCs w:val="20"/>
        </w:rPr>
        <w:t xml:space="preserve"> </w:t>
      </w:r>
      <w:r w:rsidRPr="0017237B">
        <w:rPr>
          <w:rFonts w:asciiTheme="minorHAnsi" w:hAnsiTheme="minorHAnsi" w:cs="Calibri"/>
          <w:sz w:val="20"/>
          <w:szCs w:val="20"/>
        </w:rPr>
        <w:t>problem</w:t>
      </w:r>
      <w:r w:rsidRPr="0017237B">
        <w:rPr>
          <w:rFonts w:asciiTheme="minorHAnsi" w:hAnsiTheme="minorHAnsi" w:cs="Times"/>
          <w:sz w:val="20"/>
          <w:szCs w:val="20"/>
        </w:rPr>
        <w:t xml:space="preserve"> </w:t>
      </w:r>
      <w:r w:rsidRPr="0017237B">
        <w:rPr>
          <w:rFonts w:asciiTheme="minorHAnsi" w:hAnsiTheme="minorHAnsi" w:cs="Calibri"/>
          <w:sz w:val="20"/>
          <w:szCs w:val="20"/>
        </w:rPr>
        <w:t>solvers,</w:t>
      </w:r>
      <w:r w:rsidRPr="0017237B">
        <w:rPr>
          <w:rFonts w:asciiTheme="minorHAnsi" w:hAnsiTheme="minorHAnsi" w:cs="Times"/>
          <w:sz w:val="20"/>
          <w:szCs w:val="20"/>
        </w:rPr>
        <w:t xml:space="preserve"> </w:t>
      </w:r>
      <w:r w:rsidRPr="0017237B">
        <w:rPr>
          <w:rFonts w:asciiTheme="minorHAnsi" w:hAnsiTheme="minorHAnsi" w:cs="Calibri"/>
          <w:sz w:val="20"/>
          <w:szCs w:val="20"/>
        </w:rPr>
        <w:t>communicators</w:t>
      </w:r>
      <w:r w:rsidRPr="0017237B">
        <w:rPr>
          <w:rFonts w:asciiTheme="minorHAnsi" w:hAnsiTheme="minorHAnsi" w:cs="Times"/>
          <w:sz w:val="20"/>
          <w:szCs w:val="20"/>
        </w:rPr>
        <w:t xml:space="preserve"> </w:t>
      </w:r>
      <w:r w:rsidRPr="0017237B">
        <w:rPr>
          <w:rFonts w:asciiTheme="minorHAnsi" w:hAnsiTheme="minorHAnsi" w:cs="Calibri"/>
          <w:sz w:val="20"/>
          <w:szCs w:val="20"/>
        </w:rPr>
        <w:t>and</w:t>
      </w:r>
      <w:r w:rsidRPr="0017237B">
        <w:rPr>
          <w:rFonts w:asciiTheme="minorHAnsi" w:hAnsiTheme="minorHAnsi" w:cs="Times"/>
          <w:sz w:val="20"/>
          <w:szCs w:val="20"/>
        </w:rPr>
        <w:t xml:space="preserve"> </w:t>
      </w:r>
      <w:r w:rsidRPr="0017237B">
        <w:rPr>
          <w:rFonts w:asciiTheme="minorHAnsi" w:hAnsiTheme="minorHAnsi" w:cs="Calibri"/>
          <w:sz w:val="20"/>
          <w:szCs w:val="20"/>
        </w:rPr>
        <w:t>critical</w:t>
      </w:r>
      <w:r w:rsidRPr="0017237B">
        <w:rPr>
          <w:rFonts w:asciiTheme="minorHAnsi" w:hAnsiTheme="minorHAnsi" w:cs="Times"/>
          <w:sz w:val="20"/>
          <w:szCs w:val="20"/>
        </w:rPr>
        <w:t xml:space="preserve"> </w:t>
      </w:r>
      <w:r w:rsidRPr="0017237B">
        <w:rPr>
          <w:rFonts w:asciiTheme="minorHAnsi" w:hAnsiTheme="minorHAnsi" w:cs="Calibri"/>
          <w:sz w:val="20"/>
          <w:szCs w:val="20"/>
        </w:rPr>
        <w:t>thinkers.</w:t>
      </w:r>
      <w:r w:rsidRPr="0017237B">
        <w:rPr>
          <w:rFonts w:asciiTheme="minorHAnsi" w:hAnsiTheme="minorHAnsi" w:cs="Times"/>
          <w:sz w:val="20"/>
          <w:szCs w:val="20"/>
        </w:rPr>
        <w:t xml:space="preserve"> </w:t>
      </w:r>
      <w:r w:rsidRPr="0017237B">
        <w:rPr>
          <w:rFonts w:asciiTheme="minorHAnsi" w:hAnsiTheme="minorHAnsi" w:cs="Calibri"/>
          <w:sz w:val="20"/>
          <w:szCs w:val="20"/>
        </w:rPr>
        <w:t>Effective teaching</w:t>
      </w:r>
      <w:r w:rsidRPr="0017237B">
        <w:rPr>
          <w:rFonts w:asciiTheme="minorHAnsi" w:hAnsiTheme="minorHAnsi" w:cs="Times"/>
          <w:sz w:val="20"/>
          <w:szCs w:val="20"/>
        </w:rPr>
        <w:t xml:space="preserve"> </w:t>
      </w:r>
      <w:r w:rsidRPr="0017237B">
        <w:rPr>
          <w:rFonts w:asciiTheme="minorHAnsi" w:hAnsiTheme="minorHAnsi" w:cs="Calibri"/>
          <w:sz w:val="20"/>
          <w:szCs w:val="20"/>
        </w:rPr>
        <w:t>of</w:t>
      </w:r>
      <w:r w:rsidRPr="0017237B">
        <w:rPr>
          <w:rFonts w:asciiTheme="minorHAnsi" w:hAnsiTheme="minorHAnsi" w:cs="Times"/>
          <w:sz w:val="20"/>
          <w:szCs w:val="20"/>
        </w:rPr>
        <w:t xml:space="preserve"> </w:t>
      </w:r>
      <w:r w:rsidRPr="0017237B">
        <w:rPr>
          <w:rFonts w:asciiTheme="minorHAnsi" w:hAnsiTheme="minorHAnsi" w:cs="Calibri"/>
          <w:sz w:val="20"/>
          <w:szCs w:val="20"/>
        </w:rPr>
        <w:t>mathematics</w:t>
      </w:r>
      <w:r w:rsidRPr="0017237B">
        <w:rPr>
          <w:rFonts w:asciiTheme="minorHAnsi" w:hAnsiTheme="minorHAnsi" w:cs="Times"/>
          <w:sz w:val="20"/>
          <w:szCs w:val="20"/>
        </w:rPr>
        <w:t xml:space="preserve"> </w:t>
      </w:r>
      <w:r w:rsidRPr="0017237B">
        <w:rPr>
          <w:rFonts w:asciiTheme="minorHAnsi" w:hAnsiTheme="minorHAnsi" w:cs="Calibri"/>
          <w:sz w:val="20"/>
          <w:szCs w:val="20"/>
        </w:rPr>
        <w:t>embodies</w:t>
      </w:r>
      <w:r w:rsidRPr="0017237B">
        <w:rPr>
          <w:rFonts w:asciiTheme="minorHAnsi" w:hAnsiTheme="minorHAnsi" w:cs="Times"/>
          <w:sz w:val="20"/>
          <w:szCs w:val="20"/>
        </w:rPr>
        <w:t xml:space="preserve"> </w:t>
      </w:r>
      <w:r w:rsidRPr="0017237B">
        <w:rPr>
          <w:rFonts w:asciiTheme="minorHAnsi" w:hAnsiTheme="minorHAnsi" w:cs="Calibri"/>
          <w:sz w:val="20"/>
          <w:szCs w:val="20"/>
        </w:rPr>
        <w:t>the</w:t>
      </w:r>
      <w:r w:rsidRPr="0017237B">
        <w:rPr>
          <w:rFonts w:asciiTheme="minorHAnsi" w:hAnsiTheme="minorHAnsi" w:cs="Times"/>
          <w:sz w:val="20"/>
          <w:szCs w:val="20"/>
        </w:rPr>
        <w:t xml:space="preserve"> </w:t>
      </w:r>
      <w:r w:rsidRPr="0017237B">
        <w:rPr>
          <w:rFonts w:asciiTheme="minorHAnsi" w:hAnsiTheme="minorHAnsi" w:cs="Calibri"/>
          <w:sz w:val="20"/>
          <w:szCs w:val="20"/>
        </w:rPr>
        <w:t>mathematics</w:t>
      </w:r>
      <w:r w:rsidRPr="0017237B">
        <w:rPr>
          <w:rFonts w:asciiTheme="minorHAnsi" w:hAnsiTheme="minorHAnsi" w:cs="Times"/>
          <w:sz w:val="20"/>
          <w:szCs w:val="20"/>
        </w:rPr>
        <w:t xml:space="preserve"> </w:t>
      </w:r>
      <w:r w:rsidRPr="0017237B">
        <w:rPr>
          <w:rFonts w:asciiTheme="minorHAnsi" w:hAnsiTheme="minorHAnsi" w:cs="Calibri"/>
          <w:sz w:val="20"/>
          <w:szCs w:val="20"/>
        </w:rPr>
        <w:t>teaching</w:t>
      </w:r>
      <w:r w:rsidRPr="0017237B">
        <w:rPr>
          <w:rFonts w:asciiTheme="minorHAnsi" w:hAnsiTheme="minorHAnsi" w:cs="Times"/>
          <w:sz w:val="20"/>
          <w:szCs w:val="20"/>
        </w:rPr>
        <w:t xml:space="preserve"> </w:t>
      </w:r>
      <w:r w:rsidRPr="0017237B">
        <w:rPr>
          <w:rFonts w:asciiTheme="minorHAnsi" w:hAnsiTheme="minorHAnsi" w:cs="Calibri"/>
          <w:sz w:val="20"/>
          <w:szCs w:val="20"/>
        </w:rPr>
        <w:t>practices</w:t>
      </w:r>
      <w:r w:rsidRPr="0017237B">
        <w:rPr>
          <w:rFonts w:asciiTheme="minorHAnsi" w:hAnsiTheme="minorHAnsi" w:cs="Times"/>
          <w:sz w:val="20"/>
          <w:szCs w:val="20"/>
        </w:rPr>
        <w:t xml:space="preserve"> </w:t>
      </w:r>
      <w:r w:rsidRPr="0017237B">
        <w:rPr>
          <w:rFonts w:asciiTheme="minorHAnsi" w:hAnsiTheme="minorHAnsi" w:cs="Calibri"/>
          <w:sz w:val="20"/>
          <w:szCs w:val="20"/>
        </w:rPr>
        <w:t>outlined</w:t>
      </w:r>
      <w:r w:rsidRPr="0017237B">
        <w:rPr>
          <w:rFonts w:asciiTheme="minorHAnsi" w:hAnsiTheme="minorHAnsi" w:cs="Times"/>
          <w:sz w:val="20"/>
          <w:szCs w:val="20"/>
        </w:rPr>
        <w:t xml:space="preserve"> </w:t>
      </w:r>
      <w:r w:rsidRPr="0017237B">
        <w:rPr>
          <w:rFonts w:asciiTheme="minorHAnsi" w:hAnsiTheme="minorHAnsi" w:cs="Calibri"/>
          <w:sz w:val="20"/>
          <w:szCs w:val="20"/>
        </w:rPr>
        <w:t>in</w:t>
      </w:r>
      <w:r w:rsidRPr="0017237B">
        <w:rPr>
          <w:rFonts w:asciiTheme="minorHAnsi" w:hAnsiTheme="minorHAnsi" w:cs="Times"/>
          <w:sz w:val="20"/>
          <w:szCs w:val="20"/>
        </w:rPr>
        <w:t xml:space="preserve"> </w:t>
      </w:r>
      <w:r w:rsidRPr="0017237B">
        <w:rPr>
          <w:rFonts w:asciiTheme="minorHAnsi" w:hAnsiTheme="minorHAnsi" w:cs="Calibri"/>
          <w:i/>
          <w:iCs/>
          <w:sz w:val="20"/>
          <w:szCs w:val="20"/>
        </w:rPr>
        <w:t>Principles</w:t>
      </w:r>
      <w:r w:rsidRPr="0017237B">
        <w:rPr>
          <w:rFonts w:asciiTheme="minorHAnsi" w:hAnsiTheme="minorHAnsi" w:cs="Times"/>
          <w:sz w:val="20"/>
          <w:szCs w:val="20"/>
        </w:rPr>
        <w:t xml:space="preserve"> </w:t>
      </w:r>
      <w:r w:rsidRPr="0017237B">
        <w:rPr>
          <w:rFonts w:asciiTheme="minorHAnsi" w:hAnsiTheme="minorHAnsi" w:cs="Calibri"/>
          <w:i/>
          <w:iCs/>
          <w:sz w:val="20"/>
          <w:szCs w:val="20"/>
        </w:rPr>
        <w:t>to Actions</w:t>
      </w:r>
      <w:r w:rsidRPr="0017237B">
        <w:rPr>
          <w:rFonts w:asciiTheme="minorHAnsi" w:hAnsiTheme="minorHAnsi" w:cs="Calibri"/>
          <w:i/>
          <w:iCs/>
          <w:position w:val="13"/>
          <w:sz w:val="20"/>
          <w:szCs w:val="20"/>
        </w:rPr>
        <w:t>1</w:t>
      </w:r>
      <w:r w:rsidRPr="0017237B">
        <w:rPr>
          <w:rFonts w:asciiTheme="minorHAnsi" w:hAnsiTheme="minorHAnsi" w:cs="Times"/>
          <w:sz w:val="20"/>
          <w:szCs w:val="20"/>
        </w:rPr>
        <w:t xml:space="preserve"> </w:t>
      </w:r>
      <w:r w:rsidRPr="0017237B">
        <w:rPr>
          <w:rFonts w:asciiTheme="minorHAnsi" w:hAnsiTheme="minorHAnsi" w:cs="Calibri"/>
          <w:sz w:val="20"/>
          <w:szCs w:val="20"/>
        </w:rPr>
        <w:t>by</w:t>
      </w:r>
      <w:r w:rsidRPr="0017237B">
        <w:rPr>
          <w:rFonts w:asciiTheme="minorHAnsi" w:hAnsiTheme="minorHAnsi" w:cs="Times"/>
          <w:sz w:val="20"/>
          <w:szCs w:val="20"/>
        </w:rPr>
        <w:t xml:space="preserve"> </w:t>
      </w:r>
      <w:r w:rsidRPr="0017237B">
        <w:rPr>
          <w:rFonts w:asciiTheme="minorHAnsi" w:hAnsiTheme="minorHAnsi" w:cs="Calibri"/>
          <w:sz w:val="20"/>
          <w:szCs w:val="20"/>
        </w:rPr>
        <w:t>National</w:t>
      </w:r>
      <w:r w:rsidRPr="0017237B">
        <w:rPr>
          <w:rFonts w:asciiTheme="minorHAnsi" w:hAnsiTheme="minorHAnsi" w:cs="Times"/>
          <w:sz w:val="20"/>
          <w:szCs w:val="20"/>
        </w:rPr>
        <w:t xml:space="preserve"> </w:t>
      </w:r>
      <w:r w:rsidRPr="0017237B">
        <w:rPr>
          <w:rFonts w:asciiTheme="minorHAnsi" w:hAnsiTheme="minorHAnsi" w:cs="Calibri"/>
          <w:sz w:val="20"/>
          <w:szCs w:val="20"/>
        </w:rPr>
        <w:t>Council</w:t>
      </w:r>
      <w:r w:rsidRPr="0017237B">
        <w:rPr>
          <w:rFonts w:asciiTheme="minorHAnsi" w:hAnsiTheme="minorHAnsi" w:cs="Times"/>
          <w:sz w:val="20"/>
          <w:szCs w:val="20"/>
        </w:rPr>
        <w:t xml:space="preserve"> </w:t>
      </w:r>
      <w:r w:rsidRPr="0017237B">
        <w:rPr>
          <w:rFonts w:asciiTheme="minorHAnsi" w:hAnsiTheme="minorHAnsi" w:cs="Calibri"/>
          <w:sz w:val="20"/>
          <w:szCs w:val="20"/>
        </w:rPr>
        <w:t>of</w:t>
      </w:r>
      <w:r w:rsidRPr="0017237B">
        <w:rPr>
          <w:rFonts w:asciiTheme="minorHAnsi" w:hAnsiTheme="minorHAnsi" w:cs="Times"/>
          <w:sz w:val="20"/>
          <w:szCs w:val="20"/>
        </w:rPr>
        <w:t xml:space="preserve"> </w:t>
      </w:r>
      <w:r w:rsidRPr="0017237B">
        <w:rPr>
          <w:rFonts w:asciiTheme="minorHAnsi" w:hAnsiTheme="minorHAnsi" w:cs="Calibri"/>
          <w:sz w:val="20"/>
          <w:szCs w:val="20"/>
        </w:rPr>
        <w:t>Teachers</w:t>
      </w:r>
      <w:r w:rsidRPr="0017237B">
        <w:rPr>
          <w:rFonts w:asciiTheme="minorHAnsi" w:hAnsiTheme="minorHAnsi" w:cs="Times"/>
          <w:sz w:val="20"/>
          <w:szCs w:val="20"/>
        </w:rPr>
        <w:t xml:space="preserve"> </w:t>
      </w:r>
      <w:r w:rsidRPr="0017237B">
        <w:rPr>
          <w:rFonts w:asciiTheme="minorHAnsi" w:hAnsiTheme="minorHAnsi" w:cs="Calibri"/>
          <w:sz w:val="20"/>
          <w:szCs w:val="20"/>
        </w:rPr>
        <w:t>of</w:t>
      </w:r>
      <w:r w:rsidRPr="0017237B">
        <w:rPr>
          <w:rFonts w:asciiTheme="minorHAnsi" w:hAnsiTheme="minorHAnsi" w:cs="Times"/>
          <w:sz w:val="20"/>
          <w:szCs w:val="20"/>
        </w:rPr>
        <w:t xml:space="preserve"> </w:t>
      </w:r>
      <w:r w:rsidRPr="0017237B">
        <w:rPr>
          <w:rFonts w:asciiTheme="minorHAnsi" w:hAnsiTheme="minorHAnsi" w:cs="Calibri"/>
          <w:sz w:val="20"/>
          <w:szCs w:val="20"/>
        </w:rPr>
        <w:t>Mathematics</w:t>
      </w:r>
      <w:r w:rsidRPr="0017237B">
        <w:rPr>
          <w:rFonts w:asciiTheme="minorHAnsi" w:hAnsiTheme="minorHAnsi" w:cs="Times"/>
          <w:sz w:val="20"/>
          <w:szCs w:val="20"/>
        </w:rPr>
        <w:t xml:space="preserve"> </w:t>
      </w:r>
      <w:r w:rsidRPr="0017237B">
        <w:rPr>
          <w:rFonts w:asciiTheme="minorHAnsi" w:hAnsiTheme="minorHAnsi" w:cs="Calibri"/>
          <w:sz w:val="20"/>
          <w:szCs w:val="20"/>
        </w:rPr>
        <w:t>(NCTM),</w:t>
      </w:r>
      <w:r w:rsidRPr="0017237B">
        <w:rPr>
          <w:rFonts w:asciiTheme="minorHAnsi" w:hAnsiTheme="minorHAnsi" w:cs="Times"/>
          <w:sz w:val="20"/>
          <w:szCs w:val="20"/>
        </w:rPr>
        <w:t xml:space="preserve"> </w:t>
      </w:r>
      <w:r w:rsidRPr="0017237B">
        <w:rPr>
          <w:rFonts w:asciiTheme="minorHAnsi" w:hAnsiTheme="minorHAnsi" w:cs="Calibri"/>
          <w:sz w:val="20"/>
          <w:szCs w:val="20"/>
        </w:rPr>
        <w:t xml:space="preserve">including: </w:t>
      </w:r>
    </w:p>
    <w:p w14:paraId="12786BB1" w14:textId="77777777" w:rsidR="001B1EB9" w:rsidRPr="0017237B" w:rsidRDefault="001B1EB9" w:rsidP="004E5C24">
      <w:pPr>
        <w:widowControl w:val="0"/>
        <w:numPr>
          <w:ilvl w:val="0"/>
          <w:numId w:val="1"/>
        </w:numPr>
        <w:tabs>
          <w:tab w:val="left" w:pos="220"/>
          <w:tab w:val="left" w:pos="720"/>
        </w:tabs>
        <w:autoSpaceDE w:val="0"/>
        <w:autoSpaceDN w:val="0"/>
        <w:adjustRightInd w:val="0"/>
        <w:spacing w:after="240"/>
        <w:ind w:hanging="720"/>
        <w:contextualSpacing/>
        <w:rPr>
          <w:rFonts w:asciiTheme="minorHAnsi" w:hAnsiTheme="minorHAnsi" w:cs="Times"/>
          <w:sz w:val="20"/>
          <w:szCs w:val="20"/>
        </w:rPr>
      </w:pPr>
      <w:r w:rsidRPr="0017237B">
        <w:rPr>
          <w:rFonts w:asciiTheme="minorHAnsi" w:hAnsiTheme="minorHAnsi" w:cs="Arial"/>
          <w:kern w:val="1"/>
          <w:sz w:val="20"/>
          <w:szCs w:val="20"/>
        </w:rPr>
        <w:tab/>
      </w:r>
      <w:r w:rsidRPr="0017237B">
        <w:rPr>
          <w:rFonts w:asciiTheme="minorHAnsi" w:hAnsiTheme="minorHAnsi" w:cs="Arial"/>
          <w:kern w:val="1"/>
          <w:sz w:val="20"/>
          <w:szCs w:val="20"/>
        </w:rPr>
        <w:tab/>
      </w:r>
      <w:proofErr w:type="gramStart"/>
      <w:r w:rsidRPr="0017237B">
        <w:rPr>
          <w:sz w:val="20"/>
          <w:szCs w:val="20"/>
        </w:rPr>
        <w:t>●</w:t>
      </w:r>
      <w:r w:rsidRPr="0017237B">
        <w:rPr>
          <w:rFonts w:asciiTheme="minorHAnsi" w:hAnsiTheme="minorHAnsi" w:cs="Arial"/>
          <w:sz w:val="20"/>
          <w:szCs w:val="20"/>
        </w:rPr>
        <w:t xml:space="preserve">  </w:t>
      </w:r>
      <w:r w:rsidRPr="0017237B">
        <w:rPr>
          <w:rFonts w:asciiTheme="minorHAnsi" w:hAnsiTheme="minorHAnsi" w:cs="Calibri"/>
          <w:sz w:val="20"/>
          <w:szCs w:val="20"/>
        </w:rPr>
        <w:t>Engaging</w:t>
      </w:r>
      <w:proofErr w:type="gramEnd"/>
      <w:r w:rsidRPr="0017237B">
        <w:rPr>
          <w:rFonts w:asciiTheme="minorHAnsi" w:hAnsiTheme="minorHAnsi" w:cs="Times"/>
          <w:sz w:val="20"/>
          <w:szCs w:val="20"/>
        </w:rPr>
        <w:t xml:space="preserve"> </w:t>
      </w:r>
      <w:r w:rsidRPr="0017237B">
        <w:rPr>
          <w:rFonts w:asciiTheme="minorHAnsi" w:hAnsiTheme="minorHAnsi" w:cs="Calibri"/>
          <w:sz w:val="20"/>
          <w:szCs w:val="20"/>
        </w:rPr>
        <w:t>students</w:t>
      </w:r>
      <w:r w:rsidRPr="0017237B">
        <w:rPr>
          <w:rFonts w:asciiTheme="minorHAnsi" w:hAnsiTheme="minorHAnsi" w:cs="Times"/>
          <w:sz w:val="20"/>
          <w:szCs w:val="20"/>
        </w:rPr>
        <w:t xml:space="preserve"> </w:t>
      </w:r>
      <w:r w:rsidRPr="0017237B">
        <w:rPr>
          <w:rFonts w:asciiTheme="minorHAnsi" w:hAnsiTheme="minorHAnsi" w:cs="Calibri"/>
          <w:sz w:val="20"/>
          <w:szCs w:val="20"/>
        </w:rPr>
        <w:t>in</w:t>
      </w:r>
      <w:r w:rsidRPr="0017237B">
        <w:rPr>
          <w:rFonts w:asciiTheme="minorHAnsi" w:hAnsiTheme="minorHAnsi" w:cs="Times"/>
          <w:sz w:val="20"/>
          <w:szCs w:val="20"/>
        </w:rPr>
        <w:t xml:space="preserve"> </w:t>
      </w:r>
      <w:r w:rsidRPr="0017237B">
        <w:rPr>
          <w:rFonts w:asciiTheme="minorHAnsi" w:hAnsiTheme="minorHAnsi" w:cs="Calibri"/>
          <w:sz w:val="20"/>
          <w:szCs w:val="20"/>
        </w:rPr>
        <w:t>solving</w:t>
      </w:r>
      <w:r w:rsidRPr="0017237B">
        <w:rPr>
          <w:rFonts w:asciiTheme="minorHAnsi" w:hAnsiTheme="minorHAnsi" w:cs="Times"/>
          <w:sz w:val="20"/>
          <w:szCs w:val="20"/>
        </w:rPr>
        <w:t xml:space="preserve"> </w:t>
      </w:r>
      <w:r w:rsidRPr="0017237B">
        <w:rPr>
          <w:rFonts w:asciiTheme="minorHAnsi" w:hAnsiTheme="minorHAnsi" w:cs="Calibri"/>
          <w:sz w:val="20"/>
          <w:szCs w:val="20"/>
        </w:rPr>
        <w:t>and</w:t>
      </w:r>
      <w:r w:rsidRPr="0017237B">
        <w:rPr>
          <w:rFonts w:asciiTheme="minorHAnsi" w:hAnsiTheme="minorHAnsi" w:cs="Times"/>
          <w:sz w:val="20"/>
          <w:szCs w:val="20"/>
        </w:rPr>
        <w:t xml:space="preserve"> </w:t>
      </w:r>
      <w:r w:rsidRPr="0017237B">
        <w:rPr>
          <w:rFonts w:asciiTheme="minorHAnsi" w:hAnsiTheme="minorHAnsi" w:cs="Calibri"/>
          <w:sz w:val="20"/>
          <w:szCs w:val="20"/>
        </w:rPr>
        <w:t>discussing</w:t>
      </w:r>
      <w:r w:rsidRPr="0017237B">
        <w:rPr>
          <w:rFonts w:asciiTheme="minorHAnsi" w:hAnsiTheme="minorHAnsi" w:cs="Times"/>
          <w:sz w:val="20"/>
          <w:szCs w:val="20"/>
        </w:rPr>
        <w:t xml:space="preserve"> </w:t>
      </w:r>
      <w:r w:rsidRPr="0017237B">
        <w:rPr>
          <w:rFonts w:asciiTheme="minorHAnsi" w:hAnsiTheme="minorHAnsi" w:cs="Calibri"/>
          <w:sz w:val="20"/>
          <w:szCs w:val="20"/>
        </w:rPr>
        <w:t>tasks</w:t>
      </w:r>
      <w:r w:rsidRPr="0017237B">
        <w:rPr>
          <w:rFonts w:asciiTheme="minorHAnsi" w:hAnsiTheme="minorHAnsi" w:cs="Times"/>
          <w:sz w:val="20"/>
          <w:szCs w:val="20"/>
        </w:rPr>
        <w:t xml:space="preserve"> </w:t>
      </w:r>
      <w:r w:rsidRPr="0017237B">
        <w:rPr>
          <w:rFonts w:asciiTheme="minorHAnsi" w:hAnsiTheme="minorHAnsi" w:cs="Calibri"/>
          <w:sz w:val="20"/>
          <w:szCs w:val="20"/>
        </w:rPr>
        <w:t>that</w:t>
      </w:r>
      <w:r w:rsidRPr="0017237B">
        <w:rPr>
          <w:rFonts w:asciiTheme="minorHAnsi" w:hAnsiTheme="minorHAnsi" w:cs="Times"/>
          <w:sz w:val="20"/>
          <w:szCs w:val="20"/>
        </w:rPr>
        <w:t xml:space="preserve"> </w:t>
      </w:r>
      <w:r w:rsidRPr="0017237B">
        <w:rPr>
          <w:rFonts w:asciiTheme="minorHAnsi" w:hAnsiTheme="minorHAnsi" w:cs="Calibri"/>
          <w:sz w:val="20"/>
          <w:szCs w:val="20"/>
        </w:rPr>
        <w:t>promote</w:t>
      </w:r>
      <w:r w:rsidRPr="0017237B">
        <w:rPr>
          <w:rFonts w:asciiTheme="minorHAnsi" w:hAnsiTheme="minorHAnsi" w:cs="Times"/>
          <w:sz w:val="20"/>
          <w:szCs w:val="20"/>
        </w:rPr>
        <w:t xml:space="preserve"> </w:t>
      </w:r>
      <w:r w:rsidRPr="0017237B">
        <w:rPr>
          <w:rFonts w:asciiTheme="minorHAnsi" w:hAnsiTheme="minorHAnsi" w:cs="Calibri"/>
          <w:sz w:val="20"/>
          <w:szCs w:val="20"/>
        </w:rPr>
        <w:t>reasoning</w:t>
      </w:r>
      <w:r w:rsidRPr="0017237B">
        <w:rPr>
          <w:rFonts w:asciiTheme="minorHAnsi" w:hAnsiTheme="minorHAnsi" w:cs="Times"/>
          <w:sz w:val="20"/>
          <w:szCs w:val="20"/>
        </w:rPr>
        <w:t xml:space="preserve"> </w:t>
      </w:r>
      <w:r w:rsidRPr="0017237B">
        <w:rPr>
          <w:rFonts w:asciiTheme="minorHAnsi" w:hAnsiTheme="minorHAnsi" w:cs="Calibri"/>
          <w:sz w:val="20"/>
          <w:szCs w:val="20"/>
        </w:rPr>
        <w:t>and</w:t>
      </w:r>
      <w:r w:rsidRPr="0017237B">
        <w:rPr>
          <w:rFonts w:asciiTheme="minorHAnsi" w:hAnsiTheme="minorHAnsi" w:cs="Times"/>
          <w:sz w:val="20"/>
          <w:szCs w:val="20"/>
        </w:rPr>
        <w:t xml:space="preserve"> </w:t>
      </w:r>
      <w:r w:rsidRPr="0017237B">
        <w:rPr>
          <w:rFonts w:asciiTheme="minorHAnsi" w:hAnsiTheme="minorHAnsi" w:cs="Calibri"/>
          <w:sz w:val="20"/>
          <w:szCs w:val="20"/>
        </w:rPr>
        <w:t xml:space="preserve">problem solving; </w:t>
      </w:r>
      <w:r w:rsidRPr="0017237B">
        <w:rPr>
          <w:rFonts w:asciiTheme="minorHAnsi" w:hAnsiTheme="minorHAnsi" w:cs="Times"/>
          <w:sz w:val="20"/>
          <w:szCs w:val="20"/>
        </w:rPr>
        <w:t> </w:t>
      </w:r>
    </w:p>
    <w:p w14:paraId="30C826CA" w14:textId="77777777" w:rsidR="001B1EB9" w:rsidRPr="0017237B" w:rsidRDefault="001B1EB9" w:rsidP="004E5C24">
      <w:pPr>
        <w:widowControl w:val="0"/>
        <w:numPr>
          <w:ilvl w:val="0"/>
          <w:numId w:val="1"/>
        </w:numPr>
        <w:tabs>
          <w:tab w:val="left" w:pos="220"/>
          <w:tab w:val="left" w:pos="720"/>
        </w:tabs>
        <w:autoSpaceDE w:val="0"/>
        <w:autoSpaceDN w:val="0"/>
        <w:adjustRightInd w:val="0"/>
        <w:spacing w:after="240"/>
        <w:ind w:hanging="720"/>
        <w:contextualSpacing/>
        <w:rPr>
          <w:rFonts w:asciiTheme="minorHAnsi" w:hAnsiTheme="minorHAnsi" w:cs="Times"/>
          <w:sz w:val="20"/>
          <w:szCs w:val="20"/>
        </w:rPr>
      </w:pPr>
      <w:r w:rsidRPr="0017237B">
        <w:rPr>
          <w:rFonts w:asciiTheme="minorHAnsi" w:hAnsiTheme="minorHAnsi" w:cs="Arial"/>
          <w:kern w:val="1"/>
          <w:sz w:val="20"/>
          <w:szCs w:val="20"/>
        </w:rPr>
        <w:tab/>
      </w:r>
      <w:r w:rsidRPr="0017237B">
        <w:rPr>
          <w:rFonts w:asciiTheme="minorHAnsi" w:hAnsiTheme="minorHAnsi" w:cs="Arial"/>
          <w:kern w:val="1"/>
          <w:sz w:val="20"/>
          <w:szCs w:val="20"/>
        </w:rPr>
        <w:tab/>
      </w:r>
      <w:proofErr w:type="gramStart"/>
      <w:r w:rsidRPr="0017237B">
        <w:rPr>
          <w:sz w:val="20"/>
          <w:szCs w:val="20"/>
        </w:rPr>
        <w:t>●</w:t>
      </w:r>
      <w:r w:rsidRPr="0017237B">
        <w:rPr>
          <w:rFonts w:asciiTheme="minorHAnsi" w:hAnsiTheme="minorHAnsi" w:cs="Arial"/>
          <w:sz w:val="20"/>
          <w:szCs w:val="20"/>
        </w:rPr>
        <w:t xml:space="preserve">  </w:t>
      </w:r>
      <w:r w:rsidRPr="0017237B">
        <w:rPr>
          <w:rFonts w:asciiTheme="minorHAnsi" w:hAnsiTheme="minorHAnsi" w:cs="Calibri"/>
          <w:sz w:val="20"/>
          <w:szCs w:val="20"/>
        </w:rPr>
        <w:t>Engaging</w:t>
      </w:r>
      <w:proofErr w:type="gramEnd"/>
      <w:r w:rsidRPr="0017237B">
        <w:rPr>
          <w:rFonts w:asciiTheme="minorHAnsi" w:hAnsiTheme="minorHAnsi" w:cs="Times"/>
          <w:sz w:val="20"/>
          <w:szCs w:val="20"/>
        </w:rPr>
        <w:t xml:space="preserve"> </w:t>
      </w:r>
      <w:r w:rsidRPr="0017237B">
        <w:rPr>
          <w:rFonts w:asciiTheme="minorHAnsi" w:hAnsiTheme="minorHAnsi" w:cs="Calibri"/>
          <w:sz w:val="20"/>
          <w:szCs w:val="20"/>
        </w:rPr>
        <w:t>students</w:t>
      </w:r>
      <w:r w:rsidRPr="0017237B">
        <w:rPr>
          <w:rFonts w:asciiTheme="minorHAnsi" w:hAnsiTheme="minorHAnsi" w:cs="Times"/>
          <w:sz w:val="20"/>
          <w:szCs w:val="20"/>
        </w:rPr>
        <w:t xml:space="preserve"> </w:t>
      </w:r>
      <w:r w:rsidRPr="0017237B">
        <w:rPr>
          <w:rFonts w:asciiTheme="minorHAnsi" w:hAnsiTheme="minorHAnsi" w:cs="Calibri"/>
          <w:sz w:val="20"/>
          <w:szCs w:val="20"/>
        </w:rPr>
        <w:t>in</w:t>
      </w:r>
      <w:r w:rsidRPr="0017237B">
        <w:rPr>
          <w:rFonts w:asciiTheme="minorHAnsi" w:hAnsiTheme="minorHAnsi" w:cs="Times"/>
          <w:sz w:val="20"/>
          <w:szCs w:val="20"/>
        </w:rPr>
        <w:t xml:space="preserve"> </w:t>
      </w:r>
      <w:r w:rsidRPr="0017237B">
        <w:rPr>
          <w:rFonts w:asciiTheme="minorHAnsi" w:hAnsiTheme="minorHAnsi" w:cs="Calibri"/>
          <w:sz w:val="20"/>
          <w:szCs w:val="20"/>
        </w:rPr>
        <w:t>making</w:t>
      </w:r>
      <w:r w:rsidRPr="0017237B">
        <w:rPr>
          <w:rFonts w:asciiTheme="minorHAnsi" w:hAnsiTheme="minorHAnsi" w:cs="Times"/>
          <w:sz w:val="20"/>
          <w:szCs w:val="20"/>
        </w:rPr>
        <w:t xml:space="preserve"> </w:t>
      </w:r>
      <w:r w:rsidRPr="0017237B">
        <w:rPr>
          <w:rFonts w:asciiTheme="minorHAnsi" w:hAnsiTheme="minorHAnsi" w:cs="Calibri"/>
          <w:sz w:val="20"/>
          <w:szCs w:val="20"/>
        </w:rPr>
        <w:t>connections</w:t>
      </w:r>
      <w:r w:rsidRPr="0017237B">
        <w:rPr>
          <w:rFonts w:asciiTheme="minorHAnsi" w:hAnsiTheme="minorHAnsi" w:cs="Times"/>
          <w:sz w:val="20"/>
          <w:szCs w:val="20"/>
        </w:rPr>
        <w:t xml:space="preserve"> </w:t>
      </w:r>
      <w:r w:rsidRPr="0017237B">
        <w:rPr>
          <w:rFonts w:asciiTheme="minorHAnsi" w:hAnsiTheme="minorHAnsi" w:cs="Calibri"/>
          <w:sz w:val="20"/>
          <w:szCs w:val="20"/>
        </w:rPr>
        <w:t>between</w:t>
      </w:r>
      <w:r w:rsidRPr="0017237B">
        <w:rPr>
          <w:rFonts w:asciiTheme="minorHAnsi" w:hAnsiTheme="minorHAnsi" w:cs="Times"/>
          <w:sz w:val="20"/>
          <w:szCs w:val="20"/>
        </w:rPr>
        <w:t xml:space="preserve"> </w:t>
      </w:r>
      <w:r w:rsidRPr="0017237B">
        <w:rPr>
          <w:rFonts w:asciiTheme="minorHAnsi" w:hAnsiTheme="minorHAnsi" w:cs="Calibri"/>
          <w:sz w:val="20"/>
          <w:szCs w:val="20"/>
        </w:rPr>
        <w:t xml:space="preserve">representations; </w:t>
      </w:r>
      <w:r w:rsidRPr="0017237B">
        <w:rPr>
          <w:rFonts w:asciiTheme="minorHAnsi" w:hAnsiTheme="minorHAnsi" w:cs="Times"/>
          <w:sz w:val="20"/>
          <w:szCs w:val="20"/>
        </w:rPr>
        <w:t> </w:t>
      </w:r>
    </w:p>
    <w:p w14:paraId="0984E3C9" w14:textId="77777777" w:rsidR="001B1EB9" w:rsidRPr="0017237B" w:rsidRDefault="001B1EB9" w:rsidP="004E5C24">
      <w:pPr>
        <w:widowControl w:val="0"/>
        <w:numPr>
          <w:ilvl w:val="0"/>
          <w:numId w:val="1"/>
        </w:numPr>
        <w:tabs>
          <w:tab w:val="left" w:pos="220"/>
          <w:tab w:val="left" w:pos="720"/>
        </w:tabs>
        <w:autoSpaceDE w:val="0"/>
        <w:autoSpaceDN w:val="0"/>
        <w:adjustRightInd w:val="0"/>
        <w:spacing w:after="240"/>
        <w:ind w:hanging="720"/>
        <w:contextualSpacing/>
        <w:rPr>
          <w:rFonts w:asciiTheme="minorHAnsi" w:hAnsiTheme="minorHAnsi" w:cs="Times"/>
          <w:sz w:val="20"/>
          <w:szCs w:val="20"/>
        </w:rPr>
      </w:pPr>
      <w:r w:rsidRPr="0017237B">
        <w:rPr>
          <w:rFonts w:asciiTheme="minorHAnsi" w:hAnsiTheme="minorHAnsi" w:cs="Arial"/>
          <w:kern w:val="1"/>
          <w:sz w:val="20"/>
          <w:szCs w:val="20"/>
        </w:rPr>
        <w:tab/>
      </w:r>
      <w:r w:rsidRPr="0017237B">
        <w:rPr>
          <w:rFonts w:asciiTheme="minorHAnsi" w:hAnsiTheme="minorHAnsi" w:cs="Arial"/>
          <w:kern w:val="1"/>
          <w:sz w:val="20"/>
          <w:szCs w:val="20"/>
        </w:rPr>
        <w:tab/>
      </w:r>
      <w:proofErr w:type="gramStart"/>
      <w:r w:rsidRPr="0017237B">
        <w:rPr>
          <w:sz w:val="20"/>
          <w:szCs w:val="20"/>
        </w:rPr>
        <w:t>●</w:t>
      </w:r>
      <w:r w:rsidRPr="0017237B">
        <w:rPr>
          <w:rFonts w:asciiTheme="minorHAnsi" w:hAnsiTheme="minorHAnsi" w:cs="Arial"/>
          <w:sz w:val="20"/>
          <w:szCs w:val="20"/>
        </w:rPr>
        <w:t xml:space="preserve">  </w:t>
      </w:r>
      <w:r w:rsidRPr="0017237B">
        <w:rPr>
          <w:rFonts w:asciiTheme="minorHAnsi" w:hAnsiTheme="minorHAnsi" w:cs="Calibri"/>
          <w:sz w:val="20"/>
          <w:szCs w:val="20"/>
        </w:rPr>
        <w:t>Facilitating</w:t>
      </w:r>
      <w:proofErr w:type="gramEnd"/>
      <w:r w:rsidRPr="0017237B">
        <w:rPr>
          <w:rFonts w:asciiTheme="minorHAnsi" w:hAnsiTheme="minorHAnsi" w:cs="Times"/>
          <w:sz w:val="20"/>
          <w:szCs w:val="20"/>
        </w:rPr>
        <w:t xml:space="preserve"> </w:t>
      </w:r>
      <w:r w:rsidRPr="0017237B">
        <w:rPr>
          <w:rFonts w:asciiTheme="minorHAnsi" w:hAnsiTheme="minorHAnsi" w:cs="Calibri"/>
          <w:sz w:val="20"/>
          <w:szCs w:val="20"/>
        </w:rPr>
        <w:t>discourse</w:t>
      </w:r>
      <w:r w:rsidRPr="0017237B">
        <w:rPr>
          <w:rFonts w:asciiTheme="minorHAnsi" w:hAnsiTheme="minorHAnsi" w:cs="Times"/>
          <w:sz w:val="20"/>
          <w:szCs w:val="20"/>
        </w:rPr>
        <w:t xml:space="preserve"> </w:t>
      </w:r>
      <w:r w:rsidRPr="0017237B">
        <w:rPr>
          <w:rFonts w:asciiTheme="minorHAnsi" w:hAnsiTheme="minorHAnsi" w:cs="Calibri"/>
          <w:sz w:val="20"/>
          <w:szCs w:val="20"/>
        </w:rPr>
        <w:t>among</w:t>
      </w:r>
      <w:r w:rsidRPr="0017237B">
        <w:rPr>
          <w:rFonts w:asciiTheme="minorHAnsi" w:hAnsiTheme="minorHAnsi" w:cs="Times"/>
          <w:sz w:val="20"/>
          <w:szCs w:val="20"/>
        </w:rPr>
        <w:t xml:space="preserve"> </w:t>
      </w:r>
      <w:r w:rsidRPr="0017237B">
        <w:rPr>
          <w:rFonts w:asciiTheme="minorHAnsi" w:hAnsiTheme="minorHAnsi" w:cs="Calibri"/>
          <w:sz w:val="20"/>
          <w:szCs w:val="20"/>
        </w:rPr>
        <w:t>students</w:t>
      </w:r>
      <w:r w:rsidRPr="0017237B">
        <w:rPr>
          <w:rFonts w:asciiTheme="minorHAnsi" w:hAnsiTheme="minorHAnsi" w:cs="Times"/>
          <w:sz w:val="20"/>
          <w:szCs w:val="20"/>
        </w:rPr>
        <w:t xml:space="preserve"> </w:t>
      </w:r>
      <w:r w:rsidRPr="0017237B">
        <w:rPr>
          <w:rFonts w:asciiTheme="minorHAnsi" w:hAnsiTheme="minorHAnsi" w:cs="Calibri"/>
          <w:sz w:val="20"/>
          <w:szCs w:val="20"/>
        </w:rPr>
        <w:t>to</w:t>
      </w:r>
      <w:r w:rsidRPr="0017237B">
        <w:rPr>
          <w:rFonts w:asciiTheme="minorHAnsi" w:hAnsiTheme="minorHAnsi" w:cs="Times"/>
          <w:sz w:val="20"/>
          <w:szCs w:val="20"/>
        </w:rPr>
        <w:t xml:space="preserve"> </w:t>
      </w:r>
      <w:r w:rsidRPr="0017237B">
        <w:rPr>
          <w:rFonts w:asciiTheme="minorHAnsi" w:hAnsiTheme="minorHAnsi" w:cs="Calibri"/>
          <w:sz w:val="20"/>
          <w:szCs w:val="20"/>
        </w:rPr>
        <w:t>build</w:t>
      </w:r>
      <w:r w:rsidRPr="0017237B">
        <w:rPr>
          <w:rFonts w:asciiTheme="minorHAnsi" w:hAnsiTheme="minorHAnsi" w:cs="Times"/>
          <w:sz w:val="20"/>
          <w:szCs w:val="20"/>
        </w:rPr>
        <w:t xml:space="preserve"> </w:t>
      </w:r>
      <w:r w:rsidRPr="0017237B">
        <w:rPr>
          <w:rFonts w:asciiTheme="minorHAnsi" w:hAnsiTheme="minorHAnsi" w:cs="Calibri"/>
          <w:sz w:val="20"/>
          <w:szCs w:val="20"/>
        </w:rPr>
        <w:t>shared</w:t>
      </w:r>
      <w:r w:rsidRPr="0017237B">
        <w:rPr>
          <w:rFonts w:asciiTheme="minorHAnsi" w:hAnsiTheme="minorHAnsi" w:cs="Times"/>
          <w:sz w:val="20"/>
          <w:szCs w:val="20"/>
        </w:rPr>
        <w:t xml:space="preserve"> </w:t>
      </w:r>
      <w:r w:rsidRPr="0017237B">
        <w:rPr>
          <w:rFonts w:asciiTheme="minorHAnsi" w:hAnsiTheme="minorHAnsi" w:cs="Calibri"/>
          <w:sz w:val="20"/>
          <w:szCs w:val="20"/>
        </w:rPr>
        <w:t>understanding</w:t>
      </w:r>
      <w:r w:rsidRPr="0017237B">
        <w:rPr>
          <w:rFonts w:asciiTheme="minorHAnsi" w:hAnsiTheme="minorHAnsi" w:cs="Times"/>
          <w:sz w:val="20"/>
          <w:szCs w:val="20"/>
        </w:rPr>
        <w:t xml:space="preserve"> </w:t>
      </w:r>
      <w:r w:rsidRPr="0017237B">
        <w:rPr>
          <w:rFonts w:asciiTheme="minorHAnsi" w:hAnsiTheme="minorHAnsi" w:cs="Calibri"/>
          <w:sz w:val="20"/>
          <w:szCs w:val="20"/>
        </w:rPr>
        <w:t>of</w:t>
      </w:r>
      <w:r w:rsidRPr="0017237B">
        <w:rPr>
          <w:rFonts w:asciiTheme="minorHAnsi" w:hAnsiTheme="minorHAnsi" w:cs="Times"/>
          <w:sz w:val="20"/>
          <w:szCs w:val="20"/>
        </w:rPr>
        <w:t xml:space="preserve"> </w:t>
      </w:r>
      <w:r w:rsidRPr="0017237B">
        <w:rPr>
          <w:rFonts w:asciiTheme="minorHAnsi" w:hAnsiTheme="minorHAnsi" w:cs="Calibri"/>
          <w:sz w:val="20"/>
          <w:szCs w:val="20"/>
        </w:rPr>
        <w:t xml:space="preserve">mathematical </w:t>
      </w:r>
      <w:r w:rsidRPr="0017237B">
        <w:rPr>
          <w:rFonts w:asciiTheme="minorHAnsi" w:hAnsiTheme="minorHAnsi" w:cs="Times"/>
          <w:sz w:val="20"/>
          <w:szCs w:val="20"/>
        </w:rPr>
        <w:t> </w:t>
      </w:r>
      <w:r w:rsidRPr="0017237B">
        <w:rPr>
          <w:rFonts w:asciiTheme="minorHAnsi" w:hAnsiTheme="minorHAnsi" w:cs="Calibri"/>
          <w:sz w:val="20"/>
          <w:szCs w:val="20"/>
        </w:rPr>
        <w:t xml:space="preserve">ideas; </w:t>
      </w:r>
      <w:r w:rsidRPr="0017237B">
        <w:rPr>
          <w:rFonts w:asciiTheme="minorHAnsi" w:hAnsiTheme="minorHAnsi" w:cs="Times"/>
          <w:sz w:val="20"/>
          <w:szCs w:val="20"/>
        </w:rPr>
        <w:t> </w:t>
      </w:r>
    </w:p>
    <w:p w14:paraId="4A2345AC" w14:textId="77777777" w:rsidR="001B1EB9" w:rsidRPr="0017237B" w:rsidRDefault="001B1EB9" w:rsidP="004E5C24">
      <w:pPr>
        <w:widowControl w:val="0"/>
        <w:numPr>
          <w:ilvl w:val="0"/>
          <w:numId w:val="1"/>
        </w:numPr>
        <w:tabs>
          <w:tab w:val="left" w:pos="220"/>
          <w:tab w:val="left" w:pos="720"/>
        </w:tabs>
        <w:autoSpaceDE w:val="0"/>
        <w:autoSpaceDN w:val="0"/>
        <w:adjustRightInd w:val="0"/>
        <w:spacing w:after="240"/>
        <w:ind w:hanging="720"/>
        <w:contextualSpacing/>
        <w:rPr>
          <w:rFonts w:asciiTheme="minorHAnsi" w:hAnsiTheme="minorHAnsi" w:cs="Times"/>
          <w:sz w:val="20"/>
          <w:szCs w:val="20"/>
        </w:rPr>
      </w:pPr>
      <w:r w:rsidRPr="0017237B">
        <w:rPr>
          <w:rFonts w:asciiTheme="minorHAnsi" w:hAnsiTheme="minorHAnsi" w:cs="Arial"/>
          <w:kern w:val="1"/>
          <w:sz w:val="20"/>
          <w:szCs w:val="20"/>
        </w:rPr>
        <w:tab/>
      </w:r>
      <w:r w:rsidRPr="0017237B">
        <w:rPr>
          <w:rFonts w:asciiTheme="minorHAnsi" w:hAnsiTheme="minorHAnsi" w:cs="Arial"/>
          <w:kern w:val="1"/>
          <w:sz w:val="20"/>
          <w:szCs w:val="20"/>
        </w:rPr>
        <w:tab/>
      </w:r>
      <w:proofErr w:type="gramStart"/>
      <w:r w:rsidRPr="0017237B">
        <w:rPr>
          <w:sz w:val="20"/>
          <w:szCs w:val="20"/>
        </w:rPr>
        <w:t>●</w:t>
      </w:r>
      <w:r w:rsidRPr="0017237B">
        <w:rPr>
          <w:rFonts w:asciiTheme="minorHAnsi" w:hAnsiTheme="minorHAnsi" w:cs="Arial"/>
          <w:sz w:val="20"/>
          <w:szCs w:val="20"/>
        </w:rPr>
        <w:t xml:space="preserve">  </w:t>
      </w:r>
      <w:r w:rsidRPr="0017237B">
        <w:rPr>
          <w:rFonts w:asciiTheme="minorHAnsi" w:hAnsiTheme="minorHAnsi" w:cs="Calibri"/>
          <w:sz w:val="20"/>
          <w:szCs w:val="20"/>
        </w:rPr>
        <w:t>Using</w:t>
      </w:r>
      <w:proofErr w:type="gramEnd"/>
      <w:r w:rsidRPr="0017237B">
        <w:rPr>
          <w:rFonts w:asciiTheme="minorHAnsi" w:hAnsiTheme="minorHAnsi" w:cs="Times"/>
          <w:sz w:val="20"/>
          <w:szCs w:val="20"/>
        </w:rPr>
        <w:t xml:space="preserve"> </w:t>
      </w:r>
      <w:r w:rsidRPr="0017237B">
        <w:rPr>
          <w:rFonts w:asciiTheme="minorHAnsi" w:hAnsiTheme="minorHAnsi" w:cs="Calibri"/>
          <w:sz w:val="20"/>
          <w:szCs w:val="20"/>
        </w:rPr>
        <w:t>purposeful</w:t>
      </w:r>
      <w:r w:rsidRPr="0017237B">
        <w:rPr>
          <w:rFonts w:asciiTheme="minorHAnsi" w:hAnsiTheme="minorHAnsi" w:cs="Times"/>
          <w:sz w:val="20"/>
          <w:szCs w:val="20"/>
        </w:rPr>
        <w:t xml:space="preserve"> </w:t>
      </w:r>
      <w:r w:rsidRPr="0017237B">
        <w:rPr>
          <w:rFonts w:asciiTheme="minorHAnsi" w:hAnsiTheme="minorHAnsi" w:cs="Calibri"/>
          <w:sz w:val="20"/>
          <w:szCs w:val="20"/>
        </w:rPr>
        <w:t>questioning</w:t>
      </w:r>
      <w:r w:rsidRPr="0017237B">
        <w:rPr>
          <w:rFonts w:asciiTheme="minorHAnsi" w:hAnsiTheme="minorHAnsi" w:cs="Times"/>
          <w:sz w:val="20"/>
          <w:szCs w:val="20"/>
        </w:rPr>
        <w:t xml:space="preserve"> </w:t>
      </w:r>
      <w:r w:rsidRPr="0017237B">
        <w:rPr>
          <w:rFonts w:asciiTheme="minorHAnsi" w:hAnsiTheme="minorHAnsi" w:cs="Calibri"/>
          <w:sz w:val="20"/>
          <w:szCs w:val="20"/>
        </w:rPr>
        <w:t>to</w:t>
      </w:r>
      <w:r w:rsidRPr="0017237B">
        <w:rPr>
          <w:rFonts w:asciiTheme="minorHAnsi" w:hAnsiTheme="minorHAnsi" w:cs="Times"/>
          <w:sz w:val="20"/>
          <w:szCs w:val="20"/>
        </w:rPr>
        <w:t xml:space="preserve"> </w:t>
      </w:r>
      <w:r w:rsidRPr="0017237B">
        <w:rPr>
          <w:rFonts w:asciiTheme="minorHAnsi" w:hAnsiTheme="minorHAnsi" w:cs="Calibri"/>
          <w:sz w:val="20"/>
          <w:szCs w:val="20"/>
        </w:rPr>
        <w:t>assess</w:t>
      </w:r>
      <w:r w:rsidRPr="0017237B">
        <w:rPr>
          <w:rFonts w:asciiTheme="minorHAnsi" w:hAnsiTheme="minorHAnsi" w:cs="Times"/>
          <w:sz w:val="20"/>
          <w:szCs w:val="20"/>
        </w:rPr>
        <w:t xml:space="preserve"> </w:t>
      </w:r>
      <w:r w:rsidRPr="0017237B">
        <w:rPr>
          <w:rFonts w:asciiTheme="minorHAnsi" w:hAnsiTheme="minorHAnsi" w:cs="Calibri"/>
          <w:sz w:val="20"/>
          <w:szCs w:val="20"/>
        </w:rPr>
        <w:t>and</w:t>
      </w:r>
      <w:r w:rsidRPr="0017237B">
        <w:rPr>
          <w:rFonts w:asciiTheme="minorHAnsi" w:hAnsiTheme="minorHAnsi" w:cs="Times"/>
          <w:sz w:val="20"/>
          <w:szCs w:val="20"/>
        </w:rPr>
        <w:t xml:space="preserve"> </w:t>
      </w:r>
      <w:r w:rsidRPr="0017237B">
        <w:rPr>
          <w:rFonts w:asciiTheme="minorHAnsi" w:hAnsiTheme="minorHAnsi" w:cs="Calibri"/>
          <w:sz w:val="20"/>
          <w:szCs w:val="20"/>
        </w:rPr>
        <w:t>advance</w:t>
      </w:r>
      <w:r w:rsidRPr="0017237B">
        <w:rPr>
          <w:rFonts w:asciiTheme="minorHAnsi" w:hAnsiTheme="minorHAnsi" w:cs="Times"/>
          <w:sz w:val="20"/>
          <w:szCs w:val="20"/>
        </w:rPr>
        <w:t xml:space="preserve"> </w:t>
      </w:r>
      <w:r w:rsidRPr="0017237B">
        <w:rPr>
          <w:rFonts w:asciiTheme="minorHAnsi" w:hAnsiTheme="minorHAnsi" w:cs="Calibri"/>
          <w:sz w:val="20"/>
          <w:szCs w:val="20"/>
        </w:rPr>
        <w:t>students’</w:t>
      </w:r>
      <w:r w:rsidRPr="0017237B">
        <w:rPr>
          <w:rFonts w:asciiTheme="minorHAnsi" w:hAnsiTheme="minorHAnsi" w:cs="Times"/>
          <w:sz w:val="20"/>
          <w:szCs w:val="20"/>
        </w:rPr>
        <w:t xml:space="preserve"> </w:t>
      </w:r>
      <w:r w:rsidRPr="0017237B">
        <w:rPr>
          <w:rFonts w:asciiTheme="minorHAnsi" w:hAnsiTheme="minorHAnsi" w:cs="Calibri"/>
          <w:sz w:val="20"/>
          <w:szCs w:val="20"/>
        </w:rPr>
        <w:t>reasoning</w:t>
      </w:r>
      <w:r w:rsidRPr="0017237B">
        <w:rPr>
          <w:rFonts w:asciiTheme="minorHAnsi" w:hAnsiTheme="minorHAnsi" w:cs="Times"/>
          <w:sz w:val="20"/>
          <w:szCs w:val="20"/>
        </w:rPr>
        <w:t xml:space="preserve"> </w:t>
      </w:r>
      <w:r w:rsidRPr="0017237B">
        <w:rPr>
          <w:rFonts w:asciiTheme="minorHAnsi" w:hAnsiTheme="minorHAnsi" w:cs="Calibri"/>
          <w:sz w:val="20"/>
          <w:szCs w:val="20"/>
        </w:rPr>
        <w:t xml:space="preserve">and </w:t>
      </w:r>
      <w:r w:rsidRPr="0017237B">
        <w:rPr>
          <w:rFonts w:asciiTheme="minorHAnsi" w:hAnsiTheme="minorHAnsi" w:cs="Times"/>
          <w:sz w:val="20"/>
          <w:szCs w:val="20"/>
        </w:rPr>
        <w:t> </w:t>
      </w:r>
      <w:r w:rsidRPr="0017237B">
        <w:rPr>
          <w:rFonts w:asciiTheme="minorHAnsi" w:hAnsiTheme="minorHAnsi" w:cs="Calibri"/>
          <w:sz w:val="20"/>
          <w:szCs w:val="20"/>
        </w:rPr>
        <w:t xml:space="preserve">sense-making; </w:t>
      </w:r>
      <w:r w:rsidRPr="0017237B">
        <w:rPr>
          <w:rFonts w:asciiTheme="minorHAnsi" w:hAnsiTheme="minorHAnsi" w:cs="Times"/>
          <w:sz w:val="20"/>
          <w:szCs w:val="20"/>
        </w:rPr>
        <w:t> </w:t>
      </w:r>
    </w:p>
    <w:p w14:paraId="4634C567" w14:textId="77777777" w:rsidR="001B1EB9" w:rsidRPr="0017237B" w:rsidRDefault="001B1EB9" w:rsidP="004E5C24">
      <w:pPr>
        <w:widowControl w:val="0"/>
        <w:numPr>
          <w:ilvl w:val="0"/>
          <w:numId w:val="1"/>
        </w:numPr>
        <w:tabs>
          <w:tab w:val="left" w:pos="220"/>
          <w:tab w:val="left" w:pos="720"/>
        </w:tabs>
        <w:autoSpaceDE w:val="0"/>
        <w:autoSpaceDN w:val="0"/>
        <w:adjustRightInd w:val="0"/>
        <w:spacing w:after="240"/>
        <w:ind w:hanging="720"/>
        <w:contextualSpacing/>
        <w:rPr>
          <w:rFonts w:asciiTheme="minorHAnsi" w:hAnsiTheme="minorHAnsi" w:cs="Times"/>
          <w:sz w:val="20"/>
          <w:szCs w:val="20"/>
        </w:rPr>
      </w:pPr>
      <w:r w:rsidRPr="0017237B">
        <w:rPr>
          <w:rFonts w:asciiTheme="minorHAnsi" w:hAnsiTheme="minorHAnsi" w:cs="Arial"/>
          <w:kern w:val="1"/>
          <w:sz w:val="20"/>
          <w:szCs w:val="20"/>
        </w:rPr>
        <w:tab/>
      </w:r>
      <w:r w:rsidRPr="0017237B">
        <w:rPr>
          <w:rFonts w:asciiTheme="minorHAnsi" w:hAnsiTheme="minorHAnsi" w:cs="Arial"/>
          <w:kern w:val="1"/>
          <w:sz w:val="20"/>
          <w:szCs w:val="20"/>
        </w:rPr>
        <w:tab/>
      </w:r>
      <w:proofErr w:type="gramStart"/>
      <w:r w:rsidRPr="0017237B">
        <w:rPr>
          <w:sz w:val="20"/>
          <w:szCs w:val="20"/>
        </w:rPr>
        <w:t>●</w:t>
      </w:r>
      <w:r w:rsidRPr="0017237B">
        <w:rPr>
          <w:rFonts w:asciiTheme="minorHAnsi" w:hAnsiTheme="minorHAnsi" w:cs="Arial"/>
          <w:sz w:val="20"/>
          <w:szCs w:val="20"/>
        </w:rPr>
        <w:t xml:space="preserve">  </w:t>
      </w:r>
      <w:r w:rsidRPr="0017237B">
        <w:rPr>
          <w:rFonts w:asciiTheme="minorHAnsi" w:hAnsiTheme="minorHAnsi" w:cs="Calibri"/>
          <w:sz w:val="20"/>
          <w:szCs w:val="20"/>
        </w:rPr>
        <w:t>Building</w:t>
      </w:r>
      <w:proofErr w:type="gramEnd"/>
      <w:r w:rsidRPr="0017237B">
        <w:rPr>
          <w:rFonts w:asciiTheme="minorHAnsi" w:hAnsiTheme="minorHAnsi" w:cs="Times"/>
          <w:sz w:val="20"/>
          <w:szCs w:val="20"/>
        </w:rPr>
        <w:t xml:space="preserve"> </w:t>
      </w:r>
      <w:r w:rsidRPr="0017237B">
        <w:rPr>
          <w:rFonts w:asciiTheme="minorHAnsi" w:hAnsiTheme="minorHAnsi" w:cs="Calibri"/>
          <w:sz w:val="20"/>
          <w:szCs w:val="20"/>
        </w:rPr>
        <w:t>procedural</w:t>
      </w:r>
      <w:r w:rsidRPr="0017237B">
        <w:rPr>
          <w:rFonts w:asciiTheme="minorHAnsi" w:hAnsiTheme="minorHAnsi" w:cs="Times"/>
          <w:sz w:val="20"/>
          <w:szCs w:val="20"/>
        </w:rPr>
        <w:t xml:space="preserve"> </w:t>
      </w:r>
      <w:r w:rsidRPr="0017237B">
        <w:rPr>
          <w:rFonts w:asciiTheme="minorHAnsi" w:hAnsiTheme="minorHAnsi" w:cs="Calibri"/>
          <w:sz w:val="20"/>
          <w:szCs w:val="20"/>
        </w:rPr>
        <w:t>fluency</w:t>
      </w:r>
      <w:r w:rsidRPr="0017237B">
        <w:rPr>
          <w:rFonts w:asciiTheme="minorHAnsi" w:hAnsiTheme="minorHAnsi" w:cs="Times"/>
          <w:sz w:val="20"/>
          <w:szCs w:val="20"/>
        </w:rPr>
        <w:t xml:space="preserve"> </w:t>
      </w:r>
      <w:r w:rsidRPr="0017237B">
        <w:rPr>
          <w:rFonts w:asciiTheme="minorHAnsi" w:hAnsiTheme="minorHAnsi" w:cs="Calibri"/>
          <w:sz w:val="20"/>
          <w:szCs w:val="20"/>
        </w:rPr>
        <w:t>based</w:t>
      </w:r>
      <w:r w:rsidRPr="0017237B">
        <w:rPr>
          <w:rFonts w:asciiTheme="minorHAnsi" w:hAnsiTheme="minorHAnsi" w:cs="Times"/>
          <w:sz w:val="20"/>
          <w:szCs w:val="20"/>
        </w:rPr>
        <w:t xml:space="preserve"> </w:t>
      </w:r>
      <w:r w:rsidRPr="0017237B">
        <w:rPr>
          <w:rFonts w:asciiTheme="minorHAnsi" w:hAnsiTheme="minorHAnsi" w:cs="Calibri"/>
          <w:sz w:val="20"/>
          <w:szCs w:val="20"/>
        </w:rPr>
        <w:t>on</w:t>
      </w:r>
      <w:r w:rsidRPr="0017237B">
        <w:rPr>
          <w:rFonts w:asciiTheme="minorHAnsi" w:hAnsiTheme="minorHAnsi" w:cs="Times"/>
          <w:sz w:val="20"/>
          <w:szCs w:val="20"/>
        </w:rPr>
        <w:t xml:space="preserve"> </w:t>
      </w:r>
      <w:r w:rsidRPr="0017237B">
        <w:rPr>
          <w:rFonts w:asciiTheme="minorHAnsi" w:hAnsiTheme="minorHAnsi" w:cs="Calibri"/>
          <w:sz w:val="20"/>
          <w:szCs w:val="20"/>
        </w:rPr>
        <w:t>a</w:t>
      </w:r>
      <w:r w:rsidRPr="0017237B">
        <w:rPr>
          <w:rFonts w:asciiTheme="minorHAnsi" w:hAnsiTheme="minorHAnsi" w:cs="Times"/>
          <w:sz w:val="20"/>
          <w:szCs w:val="20"/>
        </w:rPr>
        <w:t xml:space="preserve"> </w:t>
      </w:r>
      <w:r w:rsidRPr="0017237B">
        <w:rPr>
          <w:rFonts w:asciiTheme="minorHAnsi" w:hAnsiTheme="minorHAnsi" w:cs="Calibri"/>
          <w:sz w:val="20"/>
          <w:szCs w:val="20"/>
        </w:rPr>
        <w:t>foundation</w:t>
      </w:r>
      <w:r w:rsidRPr="0017237B">
        <w:rPr>
          <w:rFonts w:asciiTheme="minorHAnsi" w:hAnsiTheme="minorHAnsi" w:cs="Times"/>
          <w:sz w:val="20"/>
          <w:szCs w:val="20"/>
        </w:rPr>
        <w:t xml:space="preserve"> </w:t>
      </w:r>
      <w:r w:rsidRPr="0017237B">
        <w:rPr>
          <w:rFonts w:asciiTheme="minorHAnsi" w:hAnsiTheme="minorHAnsi" w:cs="Calibri"/>
          <w:sz w:val="20"/>
          <w:szCs w:val="20"/>
        </w:rPr>
        <w:t>of</w:t>
      </w:r>
      <w:r w:rsidRPr="0017237B">
        <w:rPr>
          <w:rFonts w:asciiTheme="minorHAnsi" w:hAnsiTheme="minorHAnsi" w:cs="Times"/>
          <w:sz w:val="20"/>
          <w:szCs w:val="20"/>
        </w:rPr>
        <w:t xml:space="preserve"> </w:t>
      </w:r>
      <w:r w:rsidRPr="0017237B">
        <w:rPr>
          <w:rFonts w:asciiTheme="minorHAnsi" w:hAnsiTheme="minorHAnsi" w:cs="Calibri"/>
          <w:sz w:val="20"/>
          <w:szCs w:val="20"/>
        </w:rPr>
        <w:t>conceptual</w:t>
      </w:r>
      <w:r w:rsidRPr="0017237B">
        <w:rPr>
          <w:rFonts w:asciiTheme="minorHAnsi" w:hAnsiTheme="minorHAnsi" w:cs="Times"/>
          <w:sz w:val="20"/>
          <w:szCs w:val="20"/>
        </w:rPr>
        <w:t xml:space="preserve"> </w:t>
      </w:r>
      <w:r w:rsidRPr="0017237B">
        <w:rPr>
          <w:rFonts w:asciiTheme="minorHAnsi" w:hAnsiTheme="minorHAnsi" w:cs="Calibri"/>
          <w:sz w:val="20"/>
          <w:szCs w:val="20"/>
        </w:rPr>
        <w:t xml:space="preserve">understanding; </w:t>
      </w:r>
      <w:r w:rsidRPr="0017237B">
        <w:rPr>
          <w:rFonts w:asciiTheme="minorHAnsi" w:hAnsiTheme="minorHAnsi" w:cs="Times"/>
          <w:sz w:val="20"/>
          <w:szCs w:val="20"/>
        </w:rPr>
        <w:t> </w:t>
      </w:r>
      <w:r w:rsidRPr="0017237B">
        <w:rPr>
          <w:rFonts w:asciiTheme="minorHAnsi" w:hAnsiTheme="minorHAnsi" w:cs="Calibri"/>
          <w:sz w:val="20"/>
          <w:szCs w:val="20"/>
        </w:rPr>
        <w:t>providing</w:t>
      </w:r>
      <w:r w:rsidRPr="0017237B">
        <w:rPr>
          <w:rFonts w:asciiTheme="minorHAnsi" w:hAnsiTheme="minorHAnsi" w:cs="Times"/>
          <w:sz w:val="20"/>
          <w:szCs w:val="20"/>
        </w:rPr>
        <w:t xml:space="preserve"> </w:t>
      </w:r>
      <w:r w:rsidRPr="0017237B">
        <w:rPr>
          <w:rFonts w:asciiTheme="minorHAnsi" w:hAnsiTheme="minorHAnsi" w:cs="Calibri"/>
          <w:sz w:val="20"/>
          <w:szCs w:val="20"/>
        </w:rPr>
        <w:t>students</w:t>
      </w:r>
      <w:r w:rsidRPr="0017237B">
        <w:rPr>
          <w:rFonts w:asciiTheme="minorHAnsi" w:hAnsiTheme="minorHAnsi" w:cs="Times"/>
          <w:sz w:val="20"/>
          <w:szCs w:val="20"/>
        </w:rPr>
        <w:t xml:space="preserve"> </w:t>
      </w:r>
      <w:r w:rsidRPr="0017237B">
        <w:rPr>
          <w:rFonts w:asciiTheme="minorHAnsi" w:hAnsiTheme="minorHAnsi" w:cs="Calibri"/>
          <w:sz w:val="20"/>
          <w:szCs w:val="20"/>
        </w:rPr>
        <w:t>with</w:t>
      </w:r>
      <w:r w:rsidRPr="0017237B">
        <w:rPr>
          <w:rFonts w:asciiTheme="minorHAnsi" w:hAnsiTheme="minorHAnsi" w:cs="Times"/>
          <w:sz w:val="20"/>
          <w:szCs w:val="20"/>
        </w:rPr>
        <w:t xml:space="preserve"> </w:t>
      </w:r>
      <w:r w:rsidRPr="0017237B">
        <w:rPr>
          <w:rFonts w:asciiTheme="minorHAnsi" w:hAnsiTheme="minorHAnsi" w:cs="Calibri"/>
          <w:sz w:val="20"/>
          <w:szCs w:val="20"/>
        </w:rPr>
        <w:t>opportunities</w:t>
      </w:r>
      <w:r w:rsidRPr="0017237B">
        <w:rPr>
          <w:rFonts w:asciiTheme="minorHAnsi" w:hAnsiTheme="minorHAnsi" w:cs="Times"/>
          <w:sz w:val="20"/>
          <w:szCs w:val="20"/>
        </w:rPr>
        <w:t xml:space="preserve"> </w:t>
      </w:r>
      <w:r w:rsidRPr="0017237B">
        <w:rPr>
          <w:rFonts w:asciiTheme="minorHAnsi" w:hAnsiTheme="minorHAnsi" w:cs="Calibri"/>
          <w:sz w:val="20"/>
          <w:szCs w:val="20"/>
        </w:rPr>
        <w:t>and</w:t>
      </w:r>
      <w:r w:rsidRPr="0017237B">
        <w:rPr>
          <w:rFonts w:asciiTheme="minorHAnsi" w:hAnsiTheme="minorHAnsi" w:cs="Times"/>
          <w:sz w:val="20"/>
          <w:szCs w:val="20"/>
        </w:rPr>
        <w:t xml:space="preserve"> </w:t>
      </w:r>
      <w:r w:rsidRPr="0017237B">
        <w:rPr>
          <w:rFonts w:asciiTheme="minorHAnsi" w:hAnsiTheme="minorHAnsi" w:cs="Calibri"/>
          <w:sz w:val="20"/>
          <w:szCs w:val="20"/>
        </w:rPr>
        <w:t>support</w:t>
      </w:r>
      <w:r w:rsidRPr="0017237B">
        <w:rPr>
          <w:rFonts w:asciiTheme="minorHAnsi" w:hAnsiTheme="minorHAnsi" w:cs="Times"/>
          <w:sz w:val="20"/>
          <w:szCs w:val="20"/>
        </w:rPr>
        <w:t xml:space="preserve"> </w:t>
      </w:r>
      <w:r w:rsidRPr="0017237B">
        <w:rPr>
          <w:rFonts w:asciiTheme="minorHAnsi" w:hAnsiTheme="minorHAnsi" w:cs="Calibri"/>
          <w:sz w:val="20"/>
          <w:szCs w:val="20"/>
        </w:rPr>
        <w:t>to</w:t>
      </w:r>
      <w:r w:rsidRPr="0017237B">
        <w:rPr>
          <w:rFonts w:asciiTheme="minorHAnsi" w:hAnsiTheme="minorHAnsi" w:cs="Times"/>
          <w:sz w:val="20"/>
          <w:szCs w:val="20"/>
        </w:rPr>
        <w:t xml:space="preserve"> </w:t>
      </w:r>
      <w:r w:rsidRPr="0017237B">
        <w:rPr>
          <w:rFonts w:asciiTheme="minorHAnsi" w:hAnsiTheme="minorHAnsi" w:cs="Calibri"/>
          <w:sz w:val="20"/>
          <w:szCs w:val="20"/>
        </w:rPr>
        <w:t>engage</w:t>
      </w:r>
      <w:r w:rsidRPr="0017237B">
        <w:rPr>
          <w:rFonts w:asciiTheme="minorHAnsi" w:hAnsiTheme="minorHAnsi" w:cs="Times"/>
          <w:sz w:val="20"/>
          <w:szCs w:val="20"/>
        </w:rPr>
        <w:t xml:space="preserve"> </w:t>
      </w:r>
      <w:r w:rsidRPr="0017237B">
        <w:rPr>
          <w:rFonts w:asciiTheme="minorHAnsi" w:hAnsiTheme="minorHAnsi" w:cs="Calibri"/>
          <w:sz w:val="20"/>
          <w:szCs w:val="20"/>
        </w:rPr>
        <w:t>in</w:t>
      </w:r>
      <w:r w:rsidRPr="0017237B">
        <w:rPr>
          <w:rFonts w:asciiTheme="minorHAnsi" w:hAnsiTheme="minorHAnsi" w:cs="Times"/>
          <w:sz w:val="20"/>
          <w:szCs w:val="20"/>
        </w:rPr>
        <w:t xml:space="preserve"> </w:t>
      </w:r>
      <w:r w:rsidRPr="0017237B">
        <w:rPr>
          <w:rFonts w:asciiTheme="minorHAnsi" w:hAnsiTheme="minorHAnsi" w:cs="Calibri"/>
          <w:sz w:val="20"/>
          <w:szCs w:val="20"/>
        </w:rPr>
        <w:t>productive</w:t>
      </w:r>
      <w:r w:rsidRPr="0017237B">
        <w:rPr>
          <w:rFonts w:asciiTheme="minorHAnsi" w:hAnsiTheme="minorHAnsi" w:cs="Times"/>
          <w:sz w:val="20"/>
          <w:szCs w:val="20"/>
        </w:rPr>
        <w:t xml:space="preserve"> </w:t>
      </w:r>
      <w:r w:rsidRPr="0017237B">
        <w:rPr>
          <w:rFonts w:asciiTheme="minorHAnsi" w:hAnsiTheme="minorHAnsi" w:cs="Calibri"/>
          <w:sz w:val="20"/>
          <w:szCs w:val="20"/>
        </w:rPr>
        <w:t xml:space="preserve">struggle; </w:t>
      </w:r>
      <w:r w:rsidRPr="0017237B">
        <w:rPr>
          <w:rFonts w:asciiTheme="minorHAnsi" w:hAnsiTheme="minorHAnsi" w:cs="Times"/>
          <w:sz w:val="20"/>
          <w:szCs w:val="20"/>
        </w:rPr>
        <w:t> </w:t>
      </w:r>
    </w:p>
    <w:p w14:paraId="7185EC2A" w14:textId="77777777" w:rsidR="001B1EB9" w:rsidRPr="0017237B" w:rsidRDefault="001B1EB9" w:rsidP="004E5C24">
      <w:pPr>
        <w:widowControl w:val="0"/>
        <w:numPr>
          <w:ilvl w:val="0"/>
          <w:numId w:val="1"/>
        </w:numPr>
        <w:tabs>
          <w:tab w:val="left" w:pos="220"/>
          <w:tab w:val="left" w:pos="720"/>
        </w:tabs>
        <w:autoSpaceDE w:val="0"/>
        <w:autoSpaceDN w:val="0"/>
        <w:adjustRightInd w:val="0"/>
        <w:spacing w:after="240"/>
        <w:ind w:hanging="720"/>
        <w:contextualSpacing/>
        <w:rPr>
          <w:rFonts w:asciiTheme="minorHAnsi" w:hAnsiTheme="minorHAnsi" w:cs="Times"/>
          <w:sz w:val="20"/>
          <w:szCs w:val="20"/>
        </w:rPr>
      </w:pPr>
      <w:r w:rsidRPr="0017237B">
        <w:rPr>
          <w:rFonts w:asciiTheme="minorHAnsi" w:hAnsiTheme="minorHAnsi" w:cs="Arial"/>
          <w:kern w:val="1"/>
          <w:sz w:val="20"/>
          <w:szCs w:val="20"/>
        </w:rPr>
        <w:tab/>
      </w:r>
      <w:r w:rsidRPr="0017237B">
        <w:rPr>
          <w:rFonts w:asciiTheme="minorHAnsi" w:hAnsiTheme="minorHAnsi" w:cs="Arial"/>
          <w:kern w:val="1"/>
          <w:sz w:val="20"/>
          <w:szCs w:val="20"/>
        </w:rPr>
        <w:tab/>
      </w:r>
      <w:proofErr w:type="gramStart"/>
      <w:r w:rsidRPr="0017237B">
        <w:rPr>
          <w:sz w:val="20"/>
          <w:szCs w:val="20"/>
        </w:rPr>
        <w:t>●</w:t>
      </w:r>
      <w:r w:rsidRPr="0017237B">
        <w:rPr>
          <w:rFonts w:asciiTheme="minorHAnsi" w:hAnsiTheme="minorHAnsi" w:cs="Arial"/>
          <w:sz w:val="20"/>
          <w:szCs w:val="20"/>
        </w:rPr>
        <w:t xml:space="preserve">  </w:t>
      </w:r>
      <w:r w:rsidRPr="0017237B">
        <w:rPr>
          <w:rFonts w:asciiTheme="minorHAnsi" w:hAnsiTheme="minorHAnsi" w:cs="Calibri"/>
          <w:sz w:val="20"/>
          <w:szCs w:val="20"/>
        </w:rPr>
        <w:t>Using</w:t>
      </w:r>
      <w:proofErr w:type="gramEnd"/>
      <w:r w:rsidRPr="0017237B">
        <w:rPr>
          <w:rFonts w:asciiTheme="minorHAnsi" w:hAnsiTheme="minorHAnsi" w:cs="Times"/>
          <w:sz w:val="20"/>
          <w:szCs w:val="20"/>
        </w:rPr>
        <w:t xml:space="preserve"> </w:t>
      </w:r>
      <w:r w:rsidRPr="0017237B">
        <w:rPr>
          <w:rFonts w:asciiTheme="minorHAnsi" w:hAnsiTheme="minorHAnsi" w:cs="Calibri"/>
          <w:sz w:val="20"/>
          <w:szCs w:val="20"/>
        </w:rPr>
        <w:t>evidence</w:t>
      </w:r>
      <w:r w:rsidRPr="0017237B">
        <w:rPr>
          <w:rFonts w:asciiTheme="minorHAnsi" w:hAnsiTheme="minorHAnsi" w:cs="Times"/>
          <w:sz w:val="20"/>
          <w:szCs w:val="20"/>
        </w:rPr>
        <w:t xml:space="preserve"> </w:t>
      </w:r>
      <w:r w:rsidRPr="0017237B">
        <w:rPr>
          <w:rFonts w:asciiTheme="minorHAnsi" w:hAnsiTheme="minorHAnsi" w:cs="Calibri"/>
          <w:sz w:val="20"/>
          <w:szCs w:val="20"/>
        </w:rPr>
        <w:t>of</w:t>
      </w:r>
      <w:r w:rsidRPr="0017237B">
        <w:rPr>
          <w:rFonts w:asciiTheme="minorHAnsi" w:hAnsiTheme="minorHAnsi" w:cs="Times"/>
          <w:sz w:val="20"/>
          <w:szCs w:val="20"/>
        </w:rPr>
        <w:t xml:space="preserve"> </w:t>
      </w:r>
      <w:r w:rsidRPr="0017237B">
        <w:rPr>
          <w:rFonts w:asciiTheme="minorHAnsi" w:hAnsiTheme="minorHAnsi" w:cs="Calibri"/>
          <w:sz w:val="20"/>
          <w:szCs w:val="20"/>
        </w:rPr>
        <w:t>student</w:t>
      </w:r>
      <w:r w:rsidRPr="0017237B">
        <w:rPr>
          <w:rFonts w:asciiTheme="minorHAnsi" w:hAnsiTheme="minorHAnsi" w:cs="Times"/>
          <w:sz w:val="20"/>
          <w:szCs w:val="20"/>
        </w:rPr>
        <w:t xml:space="preserve"> </w:t>
      </w:r>
      <w:r w:rsidRPr="0017237B">
        <w:rPr>
          <w:rFonts w:asciiTheme="minorHAnsi" w:hAnsiTheme="minorHAnsi" w:cs="Calibri"/>
          <w:sz w:val="20"/>
          <w:szCs w:val="20"/>
        </w:rPr>
        <w:t>thinking</w:t>
      </w:r>
      <w:r w:rsidRPr="0017237B">
        <w:rPr>
          <w:rFonts w:asciiTheme="minorHAnsi" w:hAnsiTheme="minorHAnsi" w:cs="Times"/>
          <w:sz w:val="20"/>
          <w:szCs w:val="20"/>
        </w:rPr>
        <w:t xml:space="preserve"> </w:t>
      </w:r>
      <w:r w:rsidRPr="0017237B">
        <w:rPr>
          <w:rFonts w:asciiTheme="minorHAnsi" w:hAnsiTheme="minorHAnsi" w:cs="Calibri"/>
          <w:sz w:val="20"/>
          <w:szCs w:val="20"/>
        </w:rPr>
        <w:t>to</w:t>
      </w:r>
      <w:r w:rsidRPr="0017237B">
        <w:rPr>
          <w:rFonts w:asciiTheme="minorHAnsi" w:hAnsiTheme="minorHAnsi" w:cs="Times"/>
          <w:sz w:val="20"/>
          <w:szCs w:val="20"/>
        </w:rPr>
        <w:t xml:space="preserve"> </w:t>
      </w:r>
      <w:r w:rsidRPr="0017237B">
        <w:rPr>
          <w:rFonts w:asciiTheme="minorHAnsi" w:hAnsiTheme="minorHAnsi" w:cs="Calibri"/>
          <w:sz w:val="20"/>
          <w:szCs w:val="20"/>
        </w:rPr>
        <w:t>assess</w:t>
      </w:r>
      <w:r w:rsidRPr="0017237B">
        <w:rPr>
          <w:rFonts w:asciiTheme="minorHAnsi" w:hAnsiTheme="minorHAnsi" w:cs="Times"/>
          <w:sz w:val="20"/>
          <w:szCs w:val="20"/>
        </w:rPr>
        <w:t xml:space="preserve"> </w:t>
      </w:r>
      <w:r w:rsidRPr="0017237B">
        <w:rPr>
          <w:rFonts w:asciiTheme="minorHAnsi" w:hAnsiTheme="minorHAnsi" w:cs="Calibri"/>
          <w:sz w:val="20"/>
          <w:szCs w:val="20"/>
        </w:rPr>
        <w:t>progress</w:t>
      </w:r>
      <w:r w:rsidRPr="0017237B">
        <w:rPr>
          <w:rFonts w:asciiTheme="minorHAnsi" w:hAnsiTheme="minorHAnsi" w:cs="Times"/>
          <w:sz w:val="20"/>
          <w:szCs w:val="20"/>
        </w:rPr>
        <w:t xml:space="preserve"> </w:t>
      </w:r>
      <w:r w:rsidRPr="0017237B">
        <w:rPr>
          <w:rFonts w:asciiTheme="minorHAnsi" w:hAnsiTheme="minorHAnsi" w:cs="Calibri"/>
          <w:sz w:val="20"/>
          <w:szCs w:val="20"/>
        </w:rPr>
        <w:t>in</w:t>
      </w:r>
      <w:r w:rsidRPr="0017237B">
        <w:rPr>
          <w:rFonts w:asciiTheme="minorHAnsi" w:hAnsiTheme="minorHAnsi" w:cs="Times"/>
          <w:sz w:val="20"/>
          <w:szCs w:val="20"/>
        </w:rPr>
        <w:t xml:space="preserve"> </w:t>
      </w:r>
      <w:r w:rsidRPr="0017237B">
        <w:rPr>
          <w:rFonts w:asciiTheme="minorHAnsi" w:hAnsiTheme="minorHAnsi" w:cs="Calibri"/>
          <w:sz w:val="20"/>
          <w:szCs w:val="20"/>
        </w:rPr>
        <w:t>mathematical</w:t>
      </w:r>
      <w:r w:rsidRPr="0017237B">
        <w:rPr>
          <w:rFonts w:asciiTheme="minorHAnsi" w:hAnsiTheme="minorHAnsi" w:cs="Times"/>
          <w:sz w:val="20"/>
          <w:szCs w:val="20"/>
        </w:rPr>
        <w:t xml:space="preserve"> </w:t>
      </w:r>
      <w:r w:rsidRPr="0017237B">
        <w:rPr>
          <w:rFonts w:asciiTheme="minorHAnsi" w:hAnsiTheme="minorHAnsi" w:cs="Calibri"/>
          <w:sz w:val="20"/>
          <w:szCs w:val="20"/>
        </w:rPr>
        <w:t xml:space="preserve">understanding </w:t>
      </w:r>
      <w:r w:rsidRPr="0017237B">
        <w:rPr>
          <w:rFonts w:asciiTheme="minorHAnsi" w:hAnsiTheme="minorHAnsi" w:cs="Times"/>
          <w:sz w:val="20"/>
          <w:szCs w:val="20"/>
        </w:rPr>
        <w:t> </w:t>
      </w:r>
      <w:r w:rsidRPr="0017237B">
        <w:rPr>
          <w:rFonts w:asciiTheme="minorHAnsi" w:hAnsiTheme="minorHAnsi" w:cs="Calibri"/>
          <w:sz w:val="20"/>
          <w:szCs w:val="20"/>
        </w:rPr>
        <w:t>and</w:t>
      </w:r>
      <w:r w:rsidRPr="0017237B">
        <w:rPr>
          <w:rFonts w:asciiTheme="minorHAnsi" w:hAnsiTheme="minorHAnsi" w:cs="Times"/>
          <w:sz w:val="20"/>
          <w:szCs w:val="20"/>
        </w:rPr>
        <w:t xml:space="preserve"> </w:t>
      </w:r>
      <w:r w:rsidRPr="0017237B">
        <w:rPr>
          <w:rFonts w:asciiTheme="minorHAnsi" w:hAnsiTheme="minorHAnsi" w:cs="Calibri"/>
          <w:sz w:val="20"/>
          <w:szCs w:val="20"/>
        </w:rPr>
        <w:t>using</w:t>
      </w:r>
      <w:r w:rsidRPr="0017237B">
        <w:rPr>
          <w:rFonts w:asciiTheme="minorHAnsi" w:hAnsiTheme="minorHAnsi" w:cs="Times"/>
          <w:sz w:val="20"/>
          <w:szCs w:val="20"/>
        </w:rPr>
        <w:t xml:space="preserve"> </w:t>
      </w:r>
      <w:r w:rsidRPr="0017237B">
        <w:rPr>
          <w:rFonts w:asciiTheme="minorHAnsi" w:hAnsiTheme="minorHAnsi" w:cs="Calibri"/>
          <w:sz w:val="20"/>
          <w:szCs w:val="20"/>
        </w:rPr>
        <w:t>this</w:t>
      </w:r>
      <w:r w:rsidRPr="0017237B">
        <w:rPr>
          <w:rFonts w:asciiTheme="minorHAnsi" w:hAnsiTheme="minorHAnsi" w:cs="Times"/>
          <w:sz w:val="20"/>
          <w:szCs w:val="20"/>
        </w:rPr>
        <w:t xml:space="preserve"> </w:t>
      </w:r>
      <w:r w:rsidRPr="0017237B">
        <w:rPr>
          <w:rFonts w:asciiTheme="minorHAnsi" w:hAnsiTheme="minorHAnsi" w:cs="Calibri"/>
          <w:sz w:val="20"/>
          <w:szCs w:val="20"/>
        </w:rPr>
        <w:t>evidence</w:t>
      </w:r>
      <w:r w:rsidRPr="0017237B">
        <w:rPr>
          <w:rFonts w:asciiTheme="minorHAnsi" w:hAnsiTheme="minorHAnsi" w:cs="Times"/>
          <w:sz w:val="20"/>
          <w:szCs w:val="20"/>
        </w:rPr>
        <w:t xml:space="preserve"> </w:t>
      </w:r>
      <w:r w:rsidRPr="0017237B">
        <w:rPr>
          <w:rFonts w:asciiTheme="minorHAnsi" w:hAnsiTheme="minorHAnsi" w:cs="Calibri"/>
          <w:sz w:val="20"/>
          <w:szCs w:val="20"/>
        </w:rPr>
        <w:t>to</w:t>
      </w:r>
      <w:r w:rsidRPr="0017237B">
        <w:rPr>
          <w:rFonts w:asciiTheme="minorHAnsi" w:hAnsiTheme="minorHAnsi" w:cs="Times"/>
          <w:sz w:val="20"/>
          <w:szCs w:val="20"/>
        </w:rPr>
        <w:t xml:space="preserve"> </w:t>
      </w:r>
      <w:r w:rsidRPr="0017237B">
        <w:rPr>
          <w:rFonts w:asciiTheme="minorHAnsi" w:hAnsiTheme="minorHAnsi" w:cs="Calibri"/>
          <w:sz w:val="20"/>
          <w:szCs w:val="20"/>
        </w:rPr>
        <w:t>modify</w:t>
      </w:r>
      <w:r w:rsidRPr="0017237B">
        <w:rPr>
          <w:rFonts w:asciiTheme="minorHAnsi" w:hAnsiTheme="minorHAnsi" w:cs="Times"/>
          <w:sz w:val="20"/>
          <w:szCs w:val="20"/>
        </w:rPr>
        <w:t xml:space="preserve"> </w:t>
      </w:r>
      <w:r w:rsidRPr="0017237B">
        <w:rPr>
          <w:rFonts w:asciiTheme="minorHAnsi" w:hAnsiTheme="minorHAnsi" w:cs="Calibri"/>
          <w:sz w:val="20"/>
          <w:szCs w:val="20"/>
        </w:rPr>
        <w:t>instruction</w:t>
      </w:r>
      <w:r w:rsidRPr="0017237B">
        <w:rPr>
          <w:rFonts w:asciiTheme="minorHAnsi" w:hAnsiTheme="minorHAnsi" w:cs="Times"/>
          <w:sz w:val="20"/>
          <w:szCs w:val="20"/>
        </w:rPr>
        <w:t xml:space="preserve"> </w:t>
      </w:r>
      <w:r w:rsidRPr="0017237B">
        <w:rPr>
          <w:rFonts w:asciiTheme="minorHAnsi" w:hAnsiTheme="minorHAnsi" w:cs="Calibri"/>
          <w:sz w:val="20"/>
          <w:szCs w:val="20"/>
        </w:rPr>
        <w:t>and</w:t>
      </w:r>
      <w:r w:rsidRPr="0017237B">
        <w:rPr>
          <w:rFonts w:asciiTheme="minorHAnsi" w:hAnsiTheme="minorHAnsi" w:cs="Times"/>
          <w:sz w:val="20"/>
          <w:szCs w:val="20"/>
        </w:rPr>
        <w:t xml:space="preserve"> </w:t>
      </w:r>
      <w:r w:rsidRPr="0017237B">
        <w:rPr>
          <w:rFonts w:asciiTheme="minorHAnsi" w:hAnsiTheme="minorHAnsi" w:cs="Calibri"/>
          <w:sz w:val="20"/>
          <w:szCs w:val="20"/>
        </w:rPr>
        <w:t>provide</w:t>
      </w:r>
      <w:r w:rsidRPr="0017237B">
        <w:rPr>
          <w:rFonts w:asciiTheme="minorHAnsi" w:hAnsiTheme="minorHAnsi" w:cs="Times"/>
          <w:sz w:val="20"/>
          <w:szCs w:val="20"/>
        </w:rPr>
        <w:t xml:space="preserve"> </w:t>
      </w:r>
      <w:r w:rsidRPr="0017237B">
        <w:rPr>
          <w:rFonts w:asciiTheme="minorHAnsi" w:hAnsiTheme="minorHAnsi" w:cs="Calibri"/>
          <w:sz w:val="20"/>
          <w:szCs w:val="20"/>
        </w:rPr>
        <w:t>feedback</w:t>
      </w:r>
      <w:r w:rsidRPr="0017237B">
        <w:rPr>
          <w:rFonts w:asciiTheme="minorHAnsi" w:hAnsiTheme="minorHAnsi" w:cs="Times"/>
          <w:sz w:val="20"/>
          <w:szCs w:val="20"/>
        </w:rPr>
        <w:t xml:space="preserve"> </w:t>
      </w:r>
      <w:r w:rsidRPr="0017237B">
        <w:rPr>
          <w:rFonts w:asciiTheme="minorHAnsi" w:hAnsiTheme="minorHAnsi" w:cs="Calibri"/>
          <w:sz w:val="20"/>
          <w:szCs w:val="20"/>
        </w:rPr>
        <w:t>to</w:t>
      </w:r>
      <w:r w:rsidRPr="0017237B">
        <w:rPr>
          <w:rFonts w:asciiTheme="minorHAnsi" w:hAnsiTheme="minorHAnsi" w:cs="Times"/>
          <w:sz w:val="20"/>
          <w:szCs w:val="20"/>
        </w:rPr>
        <w:t xml:space="preserve"> </w:t>
      </w:r>
      <w:r w:rsidRPr="0017237B">
        <w:rPr>
          <w:rFonts w:asciiTheme="minorHAnsi" w:hAnsiTheme="minorHAnsi" w:cs="Calibri"/>
          <w:sz w:val="20"/>
          <w:szCs w:val="20"/>
        </w:rPr>
        <w:t>students</w:t>
      </w:r>
      <w:r w:rsidRPr="0017237B">
        <w:rPr>
          <w:rFonts w:asciiTheme="minorHAnsi" w:hAnsiTheme="minorHAnsi" w:cs="Times"/>
          <w:sz w:val="20"/>
          <w:szCs w:val="20"/>
        </w:rPr>
        <w:t xml:space="preserve"> </w:t>
      </w:r>
      <w:r w:rsidRPr="0017237B">
        <w:rPr>
          <w:rFonts w:asciiTheme="minorHAnsi" w:hAnsiTheme="minorHAnsi" w:cs="Calibri"/>
          <w:sz w:val="20"/>
          <w:szCs w:val="20"/>
        </w:rPr>
        <w:t>in</w:t>
      </w:r>
      <w:r w:rsidRPr="0017237B">
        <w:rPr>
          <w:rFonts w:asciiTheme="minorHAnsi" w:hAnsiTheme="minorHAnsi" w:cs="Times"/>
          <w:sz w:val="20"/>
          <w:szCs w:val="20"/>
        </w:rPr>
        <w:t xml:space="preserve"> </w:t>
      </w:r>
      <w:r w:rsidRPr="0017237B">
        <w:rPr>
          <w:rFonts w:asciiTheme="minorHAnsi" w:hAnsiTheme="minorHAnsi" w:cs="Calibri"/>
          <w:sz w:val="20"/>
          <w:szCs w:val="20"/>
        </w:rPr>
        <w:t>ways that</w:t>
      </w:r>
      <w:r w:rsidRPr="0017237B">
        <w:rPr>
          <w:rFonts w:asciiTheme="minorHAnsi" w:hAnsiTheme="minorHAnsi" w:cs="Times"/>
          <w:sz w:val="20"/>
          <w:szCs w:val="20"/>
        </w:rPr>
        <w:t xml:space="preserve"> </w:t>
      </w:r>
      <w:r w:rsidRPr="0017237B">
        <w:rPr>
          <w:rFonts w:asciiTheme="minorHAnsi" w:hAnsiTheme="minorHAnsi" w:cs="Calibri"/>
          <w:sz w:val="20"/>
          <w:szCs w:val="20"/>
        </w:rPr>
        <w:t>support</w:t>
      </w:r>
      <w:r w:rsidRPr="0017237B">
        <w:rPr>
          <w:rFonts w:asciiTheme="minorHAnsi" w:hAnsiTheme="minorHAnsi" w:cs="Times"/>
          <w:sz w:val="20"/>
          <w:szCs w:val="20"/>
        </w:rPr>
        <w:t xml:space="preserve"> </w:t>
      </w:r>
      <w:r w:rsidRPr="0017237B">
        <w:rPr>
          <w:rFonts w:asciiTheme="minorHAnsi" w:hAnsiTheme="minorHAnsi" w:cs="Calibri"/>
          <w:sz w:val="20"/>
          <w:szCs w:val="20"/>
        </w:rPr>
        <w:t>and</w:t>
      </w:r>
      <w:r w:rsidRPr="0017237B">
        <w:rPr>
          <w:rFonts w:asciiTheme="minorHAnsi" w:hAnsiTheme="minorHAnsi" w:cs="Times"/>
          <w:sz w:val="20"/>
          <w:szCs w:val="20"/>
        </w:rPr>
        <w:t xml:space="preserve"> </w:t>
      </w:r>
      <w:r w:rsidRPr="0017237B">
        <w:rPr>
          <w:rFonts w:asciiTheme="minorHAnsi" w:hAnsiTheme="minorHAnsi" w:cs="Calibri"/>
          <w:sz w:val="20"/>
          <w:szCs w:val="20"/>
        </w:rPr>
        <w:t>extend</w:t>
      </w:r>
      <w:r w:rsidRPr="0017237B">
        <w:rPr>
          <w:rFonts w:asciiTheme="minorHAnsi" w:hAnsiTheme="minorHAnsi" w:cs="Times"/>
          <w:sz w:val="20"/>
          <w:szCs w:val="20"/>
        </w:rPr>
        <w:t xml:space="preserve"> </w:t>
      </w:r>
      <w:r w:rsidRPr="0017237B">
        <w:rPr>
          <w:rFonts w:asciiTheme="minorHAnsi" w:hAnsiTheme="minorHAnsi" w:cs="Calibri"/>
          <w:sz w:val="20"/>
          <w:szCs w:val="20"/>
        </w:rPr>
        <w:t xml:space="preserve">learning. </w:t>
      </w:r>
      <w:r w:rsidRPr="0017237B">
        <w:rPr>
          <w:rFonts w:asciiTheme="minorHAnsi" w:hAnsiTheme="minorHAnsi" w:cs="Times"/>
          <w:sz w:val="20"/>
          <w:szCs w:val="20"/>
        </w:rPr>
        <w:t> </w:t>
      </w:r>
      <w:r w:rsidRPr="0017237B">
        <w:rPr>
          <w:rFonts w:asciiTheme="minorHAnsi" w:hAnsiTheme="minorHAnsi" w:cs="Calibri"/>
          <w:sz w:val="20"/>
          <w:szCs w:val="20"/>
        </w:rPr>
        <w:t>RSBCMTA</w:t>
      </w:r>
      <w:r w:rsidRPr="0017237B">
        <w:rPr>
          <w:rFonts w:asciiTheme="minorHAnsi" w:hAnsiTheme="minorHAnsi" w:cs="Times"/>
          <w:sz w:val="20"/>
          <w:szCs w:val="20"/>
        </w:rPr>
        <w:t xml:space="preserve"> </w:t>
      </w:r>
      <w:r w:rsidRPr="0017237B">
        <w:rPr>
          <w:rFonts w:asciiTheme="minorHAnsi" w:hAnsiTheme="minorHAnsi" w:cs="Calibri"/>
          <w:sz w:val="20"/>
          <w:szCs w:val="20"/>
        </w:rPr>
        <w:t>selects</w:t>
      </w:r>
      <w:r w:rsidRPr="0017237B">
        <w:rPr>
          <w:rFonts w:asciiTheme="minorHAnsi" w:hAnsiTheme="minorHAnsi" w:cs="Times"/>
          <w:sz w:val="20"/>
          <w:szCs w:val="20"/>
        </w:rPr>
        <w:t xml:space="preserve"> </w:t>
      </w:r>
      <w:r w:rsidRPr="0017237B">
        <w:rPr>
          <w:rFonts w:asciiTheme="minorHAnsi" w:hAnsiTheme="minorHAnsi" w:cs="Calibri"/>
          <w:sz w:val="20"/>
          <w:szCs w:val="20"/>
        </w:rPr>
        <w:t>up</w:t>
      </w:r>
      <w:r w:rsidRPr="0017237B">
        <w:rPr>
          <w:rFonts w:asciiTheme="minorHAnsi" w:hAnsiTheme="minorHAnsi" w:cs="Times"/>
          <w:sz w:val="20"/>
          <w:szCs w:val="20"/>
        </w:rPr>
        <w:t xml:space="preserve"> </w:t>
      </w:r>
      <w:r w:rsidRPr="0017237B">
        <w:rPr>
          <w:rFonts w:asciiTheme="minorHAnsi" w:hAnsiTheme="minorHAnsi" w:cs="Calibri"/>
          <w:sz w:val="20"/>
          <w:szCs w:val="20"/>
        </w:rPr>
        <w:t>to</w:t>
      </w:r>
      <w:r w:rsidRPr="0017237B">
        <w:rPr>
          <w:rFonts w:asciiTheme="minorHAnsi" w:hAnsiTheme="minorHAnsi" w:cs="Times"/>
          <w:sz w:val="20"/>
          <w:szCs w:val="20"/>
        </w:rPr>
        <w:t xml:space="preserve"> </w:t>
      </w:r>
      <w:r w:rsidRPr="0017237B">
        <w:rPr>
          <w:rFonts w:asciiTheme="minorHAnsi" w:hAnsiTheme="minorHAnsi" w:cs="Calibri"/>
          <w:sz w:val="20"/>
          <w:szCs w:val="20"/>
        </w:rPr>
        <w:t>two</w:t>
      </w:r>
      <w:r w:rsidRPr="0017237B">
        <w:rPr>
          <w:rFonts w:asciiTheme="minorHAnsi" w:hAnsiTheme="minorHAnsi" w:cs="Times"/>
          <w:sz w:val="20"/>
          <w:szCs w:val="20"/>
        </w:rPr>
        <w:t xml:space="preserve"> </w:t>
      </w:r>
      <w:r w:rsidRPr="0017237B">
        <w:rPr>
          <w:rFonts w:asciiTheme="minorHAnsi" w:hAnsiTheme="minorHAnsi" w:cs="Calibri"/>
          <w:sz w:val="20"/>
          <w:szCs w:val="20"/>
        </w:rPr>
        <w:t>winners</w:t>
      </w:r>
      <w:r w:rsidRPr="0017237B">
        <w:rPr>
          <w:rFonts w:asciiTheme="minorHAnsi" w:hAnsiTheme="minorHAnsi" w:cs="Times"/>
          <w:sz w:val="20"/>
          <w:szCs w:val="20"/>
        </w:rPr>
        <w:t xml:space="preserve"> </w:t>
      </w:r>
      <w:r w:rsidRPr="0017237B">
        <w:rPr>
          <w:rFonts w:asciiTheme="minorHAnsi" w:hAnsiTheme="minorHAnsi" w:cs="Calibri"/>
          <w:sz w:val="20"/>
          <w:szCs w:val="20"/>
        </w:rPr>
        <w:t>each</w:t>
      </w:r>
      <w:r w:rsidRPr="0017237B">
        <w:rPr>
          <w:rFonts w:asciiTheme="minorHAnsi" w:hAnsiTheme="minorHAnsi" w:cs="Times"/>
          <w:sz w:val="20"/>
          <w:szCs w:val="20"/>
        </w:rPr>
        <w:t xml:space="preserve"> </w:t>
      </w:r>
      <w:r w:rsidRPr="0017237B">
        <w:rPr>
          <w:rFonts w:asciiTheme="minorHAnsi" w:hAnsiTheme="minorHAnsi" w:cs="Calibri"/>
          <w:sz w:val="20"/>
          <w:szCs w:val="20"/>
        </w:rPr>
        <w:t>academic</w:t>
      </w:r>
      <w:r w:rsidRPr="0017237B">
        <w:rPr>
          <w:rFonts w:asciiTheme="minorHAnsi" w:hAnsiTheme="minorHAnsi" w:cs="Times"/>
          <w:sz w:val="20"/>
          <w:szCs w:val="20"/>
        </w:rPr>
        <w:t xml:space="preserve"> </w:t>
      </w:r>
      <w:r w:rsidRPr="0017237B">
        <w:rPr>
          <w:rFonts w:asciiTheme="minorHAnsi" w:hAnsiTheme="minorHAnsi" w:cs="Calibri"/>
          <w:sz w:val="20"/>
          <w:szCs w:val="20"/>
        </w:rPr>
        <w:t>year.</w:t>
      </w:r>
      <w:r w:rsidRPr="0017237B">
        <w:rPr>
          <w:rFonts w:asciiTheme="minorHAnsi" w:hAnsiTheme="minorHAnsi" w:cs="Times"/>
          <w:sz w:val="20"/>
          <w:szCs w:val="20"/>
        </w:rPr>
        <w:t xml:space="preserve"> </w:t>
      </w:r>
      <w:r w:rsidRPr="0017237B">
        <w:rPr>
          <w:rFonts w:asciiTheme="minorHAnsi" w:hAnsiTheme="minorHAnsi" w:cs="Calibri"/>
          <w:sz w:val="20"/>
          <w:szCs w:val="20"/>
        </w:rPr>
        <w:t>Award</w:t>
      </w:r>
      <w:r w:rsidRPr="0017237B">
        <w:rPr>
          <w:rFonts w:asciiTheme="minorHAnsi" w:hAnsiTheme="minorHAnsi" w:cs="Times"/>
          <w:sz w:val="20"/>
          <w:szCs w:val="20"/>
        </w:rPr>
        <w:t xml:space="preserve"> </w:t>
      </w:r>
      <w:r w:rsidRPr="0017237B">
        <w:rPr>
          <w:rFonts w:asciiTheme="minorHAnsi" w:hAnsiTheme="minorHAnsi" w:cs="Calibri"/>
          <w:sz w:val="20"/>
          <w:szCs w:val="20"/>
        </w:rPr>
        <w:t>winner(s)</w:t>
      </w:r>
      <w:r w:rsidRPr="0017237B">
        <w:rPr>
          <w:rFonts w:asciiTheme="minorHAnsi" w:hAnsiTheme="minorHAnsi" w:cs="Times"/>
          <w:sz w:val="20"/>
          <w:szCs w:val="20"/>
        </w:rPr>
        <w:t xml:space="preserve"> </w:t>
      </w:r>
      <w:r w:rsidRPr="0017237B">
        <w:rPr>
          <w:rFonts w:asciiTheme="minorHAnsi" w:hAnsiTheme="minorHAnsi" w:cs="Calibri"/>
          <w:sz w:val="20"/>
          <w:szCs w:val="20"/>
        </w:rPr>
        <w:t>will</w:t>
      </w:r>
      <w:r w:rsidRPr="0017237B">
        <w:rPr>
          <w:rFonts w:asciiTheme="minorHAnsi" w:hAnsiTheme="minorHAnsi" w:cs="Times"/>
          <w:sz w:val="20"/>
          <w:szCs w:val="20"/>
        </w:rPr>
        <w:t xml:space="preserve"> </w:t>
      </w:r>
      <w:r w:rsidRPr="0017237B">
        <w:rPr>
          <w:rFonts w:asciiTheme="minorHAnsi" w:hAnsiTheme="minorHAnsi" w:cs="Calibri"/>
          <w:sz w:val="20"/>
          <w:szCs w:val="20"/>
        </w:rPr>
        <w:t>be</w:t>
      </w:r>
      <w:r w:rsidRPr="0017237B">
        <w:rPr>
          <w:rFonts w:asciiTheme="minorHAnsi" w:hAnsiTheme="minorHAnsi" w:cs="Times"/>
          <w:sz w:val="20"/>
          <w:szCs w:val="20"/>
        </w:rPr>
        <w:t xml:space="preserve"> </w:t>
      </w:r>
      <w:r w:rsidRPr="0017237B">
        <w:rPr>
          <w:rFonts w:asciiTheme="minorHAnsi" w:hAnsiTheme="minorHAnsi" w:cs="Calibri"/>
          <w:sz w:val="20"/>
          <w:szCs w:val="20"/>
        </w:rPr>
        <w:t>notified</w:t>
      </w:r>
      <w:r w:rsidRPr="0017237B">
        <w:rPr>
          <w:rFonts w:asciiTheme="minorHAnsi" w:hAnsiTheme="minorHAnsi" w:cs="Times"/>
          <w:sz w:val="20"/>
          <w:szCs w:val="20"/>
        </w:rPr>
        <w:t xml:space="preserve"> </w:t>
      </w:r>
      <w:r w:rsidRPr="0017237B">
        <w:rPr>
          <w:rFonts w:asciiTheme="minorHAnsi" w:hAnsiTheme="minorHAnsi" w:cs="Calibri"/>
          <w:sz w:val="20"/>
          <w:szCs w:val="20"/>
        </w:rPr>
        <w:t>in Spring</w:t>
      </w:r>
      <w:r w:rsidRPr="0017237B">
        <w:rPr>
          <w:rFonts w:asciiTheme="minorHAnsi" w:hAnsiTheme="minorHAnsi" w:cs="Times"/>
          <w:sz w:val="20"/>
          <w:szCs w:val="20"/>
        </w:rPr>
        <w:t xml:space="preserve"> </w:t>
      </w:r>
      <w:r w:rsidRPr="0017237B">
        <w:rPr>
          <w:rFonts w:asciiTheme="minorHAnsi" w:hAnsiTheme="minorHAnsi" w:cs="Calibri"/>
          <w:sz w:val="20"/>
          <w:szCs w:val="20"/>
        </w:rPr>
        <w:t>2018</w:t>
      </w:r>
      <w:r w:rsidRPr="0017237B">
        <w:rPr>
          <w:rFonts w:asciiTheme="minorHAnsi" w:hAnsiTheme="minorHAnsi" w:cs="Times"/>
          <w:sz w:val="20"/>
          <w:szCs w:val="20"/>
        </w:rPr>
        <w:t xml:space="preserve"> </w:t>
      </w:r>
      <w:r w:rsidRPr="0017237B">
        <w:rPr>
          <w:rFonts w:asciiTheme="minorHAnsi" w:hAnsiTheme="minorHAnsi" w:cs="Calibri"/>
          <w:sz w:val="20"/>
          <w:szCs w:val="20"/>
        </w:rPr>
        <w:t>and</w:t>
      </w:r>
      <w:r w:rsidRPr="0017237B">
        <w:rPr>
          <w:rFonts w:asciiTheme="minorHAnsi" w:hAnsiTheme="minorHAnsi" w:cs="Times"/>
          <w:sz w:val="20"/>
          <w:szCs w:val="20"/>
        </w:rPr>
        <w:t xml:space="preserve"> </w:t>
      </w:r>
      <w:r w:rsidRPr="0017237B">
        <w:rPr>
          <w:rFonts w:asciiTheme="minorHAnsi" w:hAnsiTheme="minorHAnsi" w:cs="Calibri"/>
          <w:sz w:val="20"/>
          <w:szCs w:val="20"/>
        </w:rPr>
        <w:t>will</w:t>
      </w:r>
      <w:r w:rsidRPr="0017237B">
        <w:rPr>
          <w:rFonts w:asciiTheme="minorHAnsi" w:hAnsiTheme="minorHAnsi" w:cs="Times"/>
          <w:sz w:val="20"/>
          <w:szCs w:val="20"/>
        </w:rPr>
        <w:t xml:space="preserve"> </w:t>
      </w:r>
      <w:r w:rsidRPr="0017237B">
        <w:rPr>
          <w:rFonts w:asciiTheme="minorHAnsi" w:hAnsiTheme="minorHAnsi" w:cs="Calibri"/>
          <w:sz w:val="20"/>
          <w:szCs w:val="20"/>
        </w:rPr>
        <w:t>be</w:t>
      </w:r>
      <w:r w:rsidRPr="0017237B">
        <w:rPr>
          <w:rFonts w:asciiTheme="minorHAnsi" w:hAnsiTheme="minorHAnsi" w:cs="Times"/>
          <w:sz w:val="20"/>
          <w:szCs w:val="20"/>
        </w:rPr>
        <w:t xml:space="preserve"> </w:t>
      </w:r>
      <w:r w:rsidRPr="0017237B">
        <w:rPr>
          <w:rFonts w:asciiTheme="minorHAnsi" w:hAnsiTheme="minorHAnsi" w:cs="Calibri"/>
          <w:sz w:val="20"/>
          <w:szCs w:val="20"/>
        </w:rPr>
        <w:t>invited</w:t>
      </w:r>
      <w:r w:rsidRPr="0017237B">
        <w:rPr>
          <w:rFonts w:asciiTheme="minorHAnsi" w:hAnsiTheme="minorHAnsi" w:cs="Times"/>
          <w:sz w:val="20"/>
          <w:szCs w:val="20"/>
        </w:rPr>
        <w:t xml:space="preserve"> </w:t>
      </w:r>
      <w:r w:rsidRPr="0017237B">
        <w:rPr>
          <w:rFonts w:asciiTheme="minorHAnsi" w:hAnsiTheme="minorHAnsi" w:cs="Calibri"/>
          <w:sz w:val="20"/>
          <w:szCs w:val="20"/>
        </w:rPr>
        <w:t>to</w:t>
      </w:r>
      <w:r w:rsidRPr="0017237B">
        <w:rPr>
          <w:rFonts w:asciiTheme="minorHAnsi" w:hAnsiTheme="minorHAnsi" w:cs="Times"/>
          <w:sz w:val="20"/>
          <w:szCs w:val="20"/>
        </w:rPr>
        <w:t xml:space="preserve"> </w:t>
      </w:r>
      <w:r w:rsidRPr="0017237B">
        <w:rPr>
          <w:rFonts w:asciiTheme="minorHAnsi" w:hAnsiTheme="minorHAnsi" w:cs="Calibri"/>
          <w:sz w:val="20"/>
          <w:szCs w:val="20"/>
        </w:rPr>
        <w:t>share</w:t>
      </w:r>
      <w:r w:rsidRPr="0017237B">
        <w:rPr>
          <w:rFonts w:asciiTheme="minorHAnsi" w:hAnsiTheme="minorHAnsi" w:cs="Times"/>
          <w:sz w:val="20"/>
          <w:szCs w:val="20"/>
        </w:rPr>
        <w:t xml:space="preserve"> </w:t>
      </w:r>
      <w:r w:rsidRPr="0017237B">
        <w:rPr>
          <w:rFonts w:asciiTheme="minorHAnsi" w:hAnsiTheme="minorHAnsi" w:cs="Calibri"/>
          <w:sz w:val="20"/>
          <w:szCs w:val="20"/>
        </w:rPr>
        <w:t>his</w:t>
      </w:r>
      <w:r w:rsidRPr="0017237B">
        <w:rPr>
          <w:rFonts w:asciiTheme="minorHAnsi" w:hAnsiTheme="minorHAnsi" w:cs="Times"/>
          <w:sz w:val="20"/>
          <w:szCs w:val="20"/>
        </w:rPr>
        <w:t xml:space="preserve"> </w:t>
      </w:r>
      <w:r w:rsidRPr="0017237B">
        <w:rPr>
          <w:rFonts w:asciiTheme="minorHAnsi" w:hAnsiTheme="minorHAnsi" w:cs="Calibri"/>
          <w:sz w:val="20"/>
          <w:szCs w:val="20"/>
        </w:rPr>
        <w:t>or</w:t>
      </w:r>
      <w:r w:rsidRPr="0017237B">
        <w:rPr>
          <w:rFonts w:asciiTheme="minorHAnsi" w:hAnsiTheme="minorHAnsi" w:cs="Times"/>
          <w:sz w:val="20"/>
          <w:szCs w:val="20"/>
        </w:rPr>
        <w:t xml:space="preserve"> </w:t>
      </w:r>
      <w:r w:rsidRPr="0017237B">
        <w:rPr>
          <w:rFonts w:asciiTheme="minorHAnsi" w:hAnsiTheme="minorHAnsi" w:cs="Calibri"/>
          <w:sz w:val="20"/>
          <w:szCs w:val="20"/>
        </w:rPr>
        <w:t>her</w:t>
      </w:r>
      <w:r w:rsidRPr="0017237B">
        <w:rPr>
          <w:rFonts w:asciiTheme="minorHAnsi" w:hAnsiTheme="minorHAnsi" w:cs="Times"/>
          <w:sz w:val="20"/>
          <w:szCs w:val="20"/>
        </w:rPr>
        <w:t xml:space="preserve"> </w:t>
      </w:r>
      <w:r w:rsidRPr="0017237B">
        <w:rPr>
          <w:rFonts w:asciiTheme="minorHAnsi" w:hAnsiTheme="minorHAnsi" w:cs="Calibri"/>
          <w:sz w:val="20"/>
          <w:szCs w:val="20"/>
        </w:rPr>
        <w:t>experience</w:t>
      </w:r>
      <w:r w:rsidRPr="0017237B">
        <w:rPr>
          <w:rFonts w:asciiTheme="minorHAnsi" w:hAnsiTheme="minorHAnsi" w:cs="Times"/>
          <w:sz w:val="20"/>
          <w:szCs w:val="20"/>
        </w:rPr>
        <w:t xml:space="preserve"> </w:t>
      </w:r>
      <w:r w:rsidRPr="0017237B">
        <w:rPr>
          <w:rFonts w:asciiTheme="minorHAnsi" w:hAnsiTheme="minorHAnsi" w:cs="Calibri"/>
          <w:sz w:val="20"/>
          <w:szCs w:val="20"/>
        </w:rPr>
        <w:t>and</w:t>
      </w:r>
      <w:r w:rsidRPr="0017237B">
        <w:rPr>
          <w:rFonts w:asciiTheme="minorHAnsi" w:hAnsiTheme="minorHAnsi" w:cs="Times"/>
          <w:sz w:val="20"/>
          <w:szCs w:val="20"/>
        </w:rPr>
        <w:t xml:space="preserve"> </w:t>
      </w:r>
      <w:r w:rsidRPr="0017237B">
        <w:rPr>
          <w:rFonts w:asciiTheme="minorHAnsi" w:hAnsiTheme="minorHAnsi" w:cs="Calibri"/>
          <w:sz w:val="20"/>
          <w:szCs w:val="20"/>
        </w:rPr>
        <w:t>ideas</w:t>
      </w:r>
      <w:r w:rsidRPr="0017237B">
        <w:rPr>
          <w:rFonts w:asciiTheme="minorHAnsi" w:hAnsiTheme="minorHAnsi" w:cs="Times"/>
          <w:sz w:val="20"/>
          <w:szCs w:val="20"/>
        </w:rPr>
        <w:t xml:space="preserve"> </w:t>
      </w:r>
      <w:r w:rsidRPr="0017237B">
        <w:rPr>
          <w:rFonts w:asciiTheme="minorHAnsi" w:hAnsiTheme="minorHAnsi" w:cs="Calibri"/>
          <w:sz w:val="20"/>
          <w:szCs w:val="20"/>
        </w:rPr>
        <w:t>at</w:t>
      </w:r>
      <w:r w:rsidRPr="0017237B">
        <w:rPr>
          <w:rFonts w:asciiTheme="minorHAnsi" w:hAnsiTheme="minorHAnsi" w:cs="Times"/>
          <w:sz w:val="20"/>
          <w:szCs w:val="20"/>
        </w:rPr>
        <w:t xml:space="preserve"> </w:t>
      </w:r>
      <w:r w:rsidRPr="0017237B">
        <w:rPr>
          <w:rFonts w:asciiTheme="minorHAnsi" w:hAnsiTheme="minorHAnsi" w:cs="Calibri"/>
          <w:sz w:val="20"/>
          <w:szCs w:val="20"/>
        </w:rPr>
        <w:t>an</w:t>
      </w:r>
      <w:r w:rsidRPr="0017237B">
        <w:rPr>
          <w:rFonts w:asciiTheme="minorHAnsi" w:hAnsiTheme="minorHAnsi" w:cs="Times"/>
          <w:sz w:val="20"/>
          <w:szCs w:val="20"/>
        </w:rPr>
        <w:t xml:space="preserve"> </w:t>
      </w:r>
      <w:r w:rsidRPr="0017237B">
        <w:rPr>
          <w:rFonts w:asciiTheme="minorHAnsi" w:hAnsiTheme="minorHAnsi" w:cs="Calibri"/>
          <w:sz w:val="20"/>
          <w:szCs w:val="20"/>
        </w:rPr>
        <w:t>RSBCMTA</w:t>
      </w:r>
      <w:r w:rsidRPr="0017237B">
        <w:rPr>
          <w:rFonts w:asciiTheme="minorHAnsi" w:hAnsiTheme="minorHAnsi" w:cs="Times"/>
          <w:sz w:val="20"/>
          <w:szCs w:val="20"/>
        </w:rPr>
        <w:t xml:space="preserve"> </w:t>
      </w:r>
      <w:r w:rsidRPr="0017237B">
        <w:rPr>
          <w:rFonts w:asciiTheme="minorHAnsi" w:hAnsiTheme="minorHAnsi" w:cs="Calibri"/>
          <w:sz w:val="20"/>
          <w:szCs w:val="20"/>
        </w:rPr>
        <w:t xml:space="preserve">event. </w:t>
      </w:r>
      <w:r w:rsidRPr="0017237B">
        <w:rPr>
          <w:rFonts w:asciiTheme="minorHAnsi" w:hAnsiTheme="minorHAnsi" w:cs="Times"/>
          <w:sz w:val="20"/>
          <w:szCs w:val="20"/>
        </w:rPr>
        <w:t> </w:t>
      </w:r>
      <w:r w:rsidRPr="0017237B">
        <w:rPr>
          <w:rFonts w:asciiTheme="minorHAnsi" w:hAnsiTheme="minorHAnsi" w:cs="Calibri"/>
          <w:sz w:val="20"/>
          <w:szCs w:val="20"/>
        </w:rPr>
        <w:t>Each</w:t>
      </w:r>
      <w:r w:rsidRPr="0017237B">
        <w:rPr>
          <w:rFonts w:asciiTheme="minorHAnsi" w:hAnsiTheme="minorHAnsi" w:cs="Times"/>
          <w:sz w:val="20"/>
          <w:szCs w:val="20"/>
        </w:rPr>
        <w:t xml:space="preserve"> </w:t>
      </w:r>
      <w:r w:rsidRPr="0017237B">
        <w:rPr>
          <w:rFonts w:asciiTheme="minorHAnsi" w:hAnsiTheme="minorHAnsi" w:cs="Calibri"/>
          <w:sz w:val="20"/>
          <w:szCs w:val="20"/>
        </w:rPr>
        <w:t>awardee</w:t>
      </w:r>
      <w:r w:rsidRPr="0017237B">
        <w:rPr>
          <w:rFonts w:asciiTheme="minorHAnsi" w:hAnsiTheme="minorHAnsi" w:cs="Times"/>
          <w:sz w:val="20"/>
          <w:szCs w:val="20"/>
        </w:rPr>
        <w:t xml:space="preserve"> </w:t>
      </w:r>
      <w:r w:rsidRPr="0017237B">
        <w:rPr>
          <w:rFonts w:asciiTheme="minorHAnsi" w:hAnsiTheme="minorHAnsi" w:cs="Calibri"/>
          <w:sz w:val="20"/>
          <w:szCs w:val="20"/>
        </w:rPr>
        <w:t>will</w:t>
      </w:r>
      <w:r w:rsidRPr="0017237B">
        <w:rPr>
          <w:rFonts w:asciiTheme="minorHAnsi" w:hAnsiTheme="minorHAnsi" w:cs="Times"/>
          <w:sz w:val="20"/>
          <w:szCs w:val="20"/>
        </w:rPr>
        <w:t xml:space="preserve"> </w:t>
      </w:r>
      <w:r w:rsidRPr="0017237B">
        <w:rPr>
          <w:rFonts w:asciiTheme="minorHAnsi" w:hAnsiTheme="minorHAnsi" w:cs="Calibri"/>
          <w:sz w:val="20"/>
          <w:szCs w:val="20"/>
        </w:rPr>
        <w:t>be</w:t>
      </w:r>
      <w:r w:rsidRPr="0017237B">
        <w:rPr>
          <w:rFonts w:asciiTheme="minorHAnsi" w:hAnsiTheme="minorHAnsi" w:cs="Times"/>
          <w:sz w:val="20"/>
          <w:szCs w:val="20"/>
        </w:rPr>
        <w:t xml:space="preserve"> </w:t>
      </w:r>
      <w:r w:rsidRPr="0017237B">
        <w:rPr>
          <w:rFonts w:asciiTheme="minorHAnsi" w:hAnsiTheme="minorHAnsi" w:cs="Calibri"/>
          <w:sz w:val="20"/>
          <w:szCs w:val="20"/>
        </w:rPr>
        <w:t>honored</w:t>
      </w:r>
      <w:r w:rsidRPr="0017237B">
        <w:rPr>
          <w:rFonts w:asciiTheme="minorHAnsi" w:hAnsiTheme="minorHAnsi" w:cs="Times"/>
          <w:sz w:val="20"/>
          <w:szCs w:val="20"/>
        </w:rPr>
        <w:t xml:space="preserve"> </w:t>
      </w:r>
      <w:r w:rsidRPr="0017237B">
        <w:rPr>
          <w:rFonts w:asciiTheme="minorHAnsi" w:hAnsiTheme="minorHAnsi" w:cs="Calibri"/>
          <w:sz w:val="20"/>
          <w:szCs w:val="20"/>
        </w:rPr>
        <w:t>with</w:t>
      </w:r>
      <w:r w:rsidRPr="0017237B">
        <w:rPr>
          <w:rFonts w:asciiTheme="minorHAnsi" w:hAnsiTheme="minorHAnsi" w:cs="Times"/>
          <w:sz w:val="20"/>
          <w:szCs w:val="20"/>
        </w:rPr>
        <w:t xml:space="preserve"> </w:t>
      </w:r>
      <w:r w:rsidRPr="0017237B">
        <w:rPr>
          <w:rFonts w:asciiTheme="minorHAnsi" w:hAnsiTheme="minorHAnsi" w:cs="Calibri"/>
          <w:sz w:val="20"/>
          <w:szCs w:val="20"/>
        </w:rPr>
        <w:t>a</w:t>
      </w:r>
      <w:r w:rsidRPr="0017237B">
        <w:rPr>
          <w:rFonts w:asciiTheme="minorHAnsi" w:hAnsiTheme="minorHAnsi" w:cs="Times"/>
          <w:sz w:val="20"/>
          <w:szCs w:val="20"/>
        </w:rPr>
        <w:t xml:space="preserve"> </w:t>
      </w:r>
      <w:r w:rsidRPr="0017237B">
        <w:rPr>
          <w:rFonts w:asciiTheme="minorHAnsi" w:hAnsiTheme="minorHAnsi" w:cs="Calibri"/>
          <w:sz w:val="20"/>
          <w:szCs w:val="20"/>
        </w:rPr>
        <w:t>recognition</w:t>
      </w:r>
      <w:r w:rsidRPr="0017237B">
        <w:rPr>
          <w:rFonts w:asciiTheme="minorHAnsi" w:hAnsiTheme="minorHAnsi" w:cs="Times"/>
          <w:sz w:val="20"/>
          <w:szCs w:val="20"/>
        </w:rPr>
        <w:t xml:space="preserve"> </w:t>
      </w:r>
      <w:r w:rsidRPr="0017237B">
        <w:rPr>
          <w:rFonts w:asciiTheme="minorHAnsi" w:hAnsiTheme="minorHAnsi" w:cs="Calibri"/>
          <w:sz w:val="20"/>
          <w:szCs w:val="20"/>
        </w:rPr>
        <w:t>plaque,</w:t>
      </w:r>
      <w:r w:rsidRPr="0017237B">
        <w:rPr>
          <w:rFonts w:asciiTheme="minorHAnsi" w:hAnsiTheme="minorHAnsi" w:cs="Times"/>
          <w:sz w:val="20"/>
          <w:szCs w:val="20"/>
        </w:rPr>
        <w:t xml:space="preserve"> </w:t>
      </w:r>
      <w:r w:rsidRPr="0017237B">
        <w:rPr>
          <w:rFonts w:asciiTheme="minorHAnsi" w:hAnsiTheme="minorHAnsi" w:cs="Calibri"/>
          <w:sz w:val="20"/>
          <w:szCs w:val="20"/>
        </w:rPr>
        <w:t>a</w:t>
      </w:r>
      <w:r w:rsidRPr="0017237B">
        <w:rPr>
          <w:rFonts w:asciiTheme="minorHAnsi" w:hAnsiTheme="minorHAnsi" w:cs="Times"/>
          <w:sz w:val="20"/>
          <w:szCs w:val="20"/>
        </w:rPr>
        <w:t xml:space="preserve"> </w:t>
      </w:r>
      <w:r w:rsidRPr="0017237B">
        <w:rPr>
          <w:rFonts w:asciiTheme="minorHAnsi" w:hAnsiTheme="minorHAnsi" w:cs="Calibri"/>
          <w:sz w:val="20"/>
          <w:szCs w:val="20"/>
        </w:rPr>
        <w:t>check</w:t>
      </w:r>
      <w:r w:rsidRPr="0017237B">
        <w:rPr>
          <w:rFonts w:asciiTheme="minorHAnsi" w:hAnsiTheme="minorHAnsi" w:cs="Times"/>
          <w:sz w:val="20"/>
          <w:szCs w:val="20"/>
        </w:rPr>
        <w:t xml:space="preserve"> </w:t>
      </w:r>
      <w:r w:rsidRPr="0017237B">
        <w:rPr>
          <w:rFonts w:asciiTheme="minorHAnsi" w:hAnsiTheme="minorHAnsi" w:cs="Calibri"/>
          <w:sz w:val="20"/>
          <w:szCs w:val="20"/>
        </w:rPr>
        <w:t>for</w:t>
      </w:r>
      <w:r w:rsidRPr="0017237B">
        <w:rPr>
          <w:rFonts w:asciiTheme="minorHAnsi" w:hAnsiTheme="minorHAnsi" w:cs="Times"/>
          <w:sz w:val="20"/>
          <w:szCs w:val="20"/>
        </w:rPr>
        <w:t xml:space="preserve"> </w:t>
      </w:r>
      <w:r w:rsidRPr="0017237B">
        <w:rPr>
          <w:rFonts w:asciiTheme="minorHAnsi" w:hAnsiTheme="minorHAnsi" w:cs="Calibri"/>
          <w:sz w:val="20"/>
          <w:szCs w:val="20"/>
        </w:rPr>
        <w:t>$250.00,</w:t>
      </w:r>
      <w:r w:rsidRPr="0017237B">
        <w:rPr>
          <w:rFonts w:asciiTheme="minorHAnsi" w:hAnsiTheme="minorHAnsi" w:cs="Times"/>
          <w:sz w:val="20"/>
          <w:szCs w:val="20"/>
        </w:rPr>
        <w:t xml:space="preserve"> </w:t>
      </w:r>
      <w:r w:rsidRPr="0017237B">
        <w:rPr>
          <w:rFonts w:asciiTheme="minorHAnsi" w:hAnsiTheme="minorHAnsi" w:cs="Calibri"/>
          <w:sz w:val="20"/>
          <w:szCs w:val="20"/>
        </w:rPr>
        <w:t>complimentary one-year</w:t>
      </w:r>
      <w:r w:rsidRPr="0017237B">
        <w:rPr>
          <w:rFonts w:asciiTheme="minorHAnsi" w:hAnsiTheme="minorHAnsi" w:cs="Times"/>
          <w:sz w:val="20"/>
          <w:szCs w:val="20"/>
        </w:rPr>
        <w:t xml:space="preserve"> </w:t>
      </w:r>
      <w:r w:rsidRPr="0017237B">
        <w:rPr>
          <w:rFonts w:asciiTheme="minorHAnsi" w:hAnsiTheme="minorHAnsi" w:cs="Calibri"/>
          <w:sz w:val="20"/>
          <w:szCs w:val="20"/>
        </w:rPr>
        <w:t>membership</w:t>
      </w:r>
      <w:r w:rsidRPr="0017237B">
        <w:rPr>
          <w:rFonts w:asciiTheme="minorHAnsi" w:hAnsiTheme="minorHAnsi" w:cs="Times"/>
          <w:sz w:val="20"/>
          <w:szCs w:val="20"/>
        </w:rPr>
        <w:t xml:space="preserve"> </w:t>
      </w:r>
      <w:r w:rsidRPr="0017237B">
        <w:rPr>
          <w:rFonts w:asciiTheme="minorHAnsi" w:hAnsiTheme="minorHAnsi" w:cs="Calibri"/>
          <w:sz w:val="20"/>
          <w:szCs w:val="20"/>
        </w:rPr>
        <w:t>in</w:t>
      </w:r>
      <w:r w:rsidRPr="0017237B">
        <w:rPr>
          <w:rFonts w:asciiTheme="minorHAnsi" w:hAnsiTheme="minorHAnsi" w:cs="Times"/>
          <w:sz w:val="20"/>
          <w:szCs w:val="20"/>
        </w:rPr>
        <w:t xml:space="preserve"> </w:t>
      </w:r>
      <w:r w:rsidRPr="0017237B">
        <w:rPr>
          <w:rFonts w:asciiTheme="minorHAnsi" w:hAnsiTheme="minorHAnsi" w:cs="Calibri"/>
          <w:sz w:val="20"/>
          <w:szCs w:val="20"/>
        </w:rPr>
        <w:t>RSBCMTA,</w:t>
      </w:r>
      <w:r w:rsidRPr="0017237B">
        <w:rPr>
          <w:rFonts w:asciiTheme="minorHAnsi" w:hAnsiTheme="minorHAnsi" w:cs="Times"/>
          <w:sz w:val="20"/>
          <w:szCs w:val="20"/>
        </w:rPr>
        <w:t xml:space="preserve"> </w:t>
      </w:r>
      <w:r w:rsidRPr="0017237B">
        <w:rPr>
          <w:rFonts w:asciiTheme="minorHAnsi" w:hAnsiTheme="minorHAnsi" w:cs="Calibri"/>
          <w:sz w:val="20"/>
          <w:szCs w:val="20"/>
        </w:rPr>
        <w:t>and</w:t>
      </w:r>
      <w:r w:rsidRPr="0017237B">
        <w:rPr>
          <w:rFonts w:asciiTheme="minorHAnsi" w:hAnsiTheme="minorHAnsi" w:cs="Times"/>
          <w:sz w:val="20"/>
          <w:szCs w:val="20"/>
        </w:rPr>
        <w:t xml:space="preserve"> </w:t>
      </w:r>
      <w:r w:rsidRPr="0017237B">
        <w:rPr>
          <w:rFonts w:asciiTheme="minorHAnsi" w:hAnsiTheme="minorHAnsi" w:cs="Calibri"/>
          <w:sz w:val="20"/>
          <w:szCs w:val="20"/>
        </w:rPr>
        <w:t>complimentary</w:t>
      </w:r>
      <w:r w:rsidRPr="0017237B">
        <w:rPr>
          <w:rFonts w:asciiTheme="minorHAnsi" w:hAnsiTheme="minorHAnsi" w:cs="Times"/>
          <w:sz w:val="20"/>
          <w:szCs w:val="20"/>
        </w:rPr>
        <w:t xml:space="preserve"> </w:t>
      </w:r>
      <w:r w:rsidRPr="0017237B">
        <w:rPr>
          <w:rFonts w:asciiTheme="minorHAnsi" w:hAnsiTheme="minorHAnsi" w:cs="Calibri"/>
          <w:sz w:val="20"/>
          <w:szCs w:val="20"/>
        </w:rPr>
        <w:t>registration</w:t>
      </w:r>
      <w:r w:rsidRPr="0017237B">
        <w:rPr>
          <w:rFonts w:asciiTheme="minorHAnsi" w:hAnsiTheme="minorHAnsi" w:cs="Times"/>
          <w:sz w:val="20"/>
          <w:szCs w:val="20"/>
        </w:rPr>
        <w:t xml:space="preserve"> </w:t>
      </w:r>
      <w:r w:rsidRPr="0017237B">
        <w:rPr>
          <w:rFonts w:asciiTheme="minorHAnsi" w:hAnsiTheme="minorHAnsi" w:cs="Calibri"/>
          <w:sz w:val="20"/>
          <w:szCs w:val="20"/>
        </w:rPr>
        <w:t>to</w:t>
      </w:r>
      <w:r w:rsidRPr="0017237B">
        <w:rPr>
          <w:rFonts w:asciiTheme="minorHAnsi" w:hAnsiTheme="minorHAnsi" w:cs="Times"/>
          <w:sz w:val="20"/>
          <w:szCs w:val="20"/>
        </w:rPr>
        <w:t xml:space="preserve"> </w:t>
      </w:r>
      <w:r w:rsidRPr="0017237B">
        <w:rPr>
          <w:rFonts w:asciiTheme="minorHAnsi" w:hAnsiTheme="minorHAnsi" w:cs="Calibri"/>
          <w:sz w:val="20"/>
          <w:szCs w:val="20"/>
        </w:rPr>
        <w:t>next</w:t>
      </w:r>
      <w:r w:rsidRPr="0017237B">
        <w:rPr>
          <w:rFonts w:asciiTheme="minorHAnsi" w:hAnsiTheme="minorHAnsi" w:cs="Times"/>
          <w:sz w:val="20"/>
          <w:szCs w:val="20"/>
        </w:rPr>
        <w:t xml:space="preserve"> </w:t>
      </w:r>
      <w:r w:rsidRPr="0017237B">
        <w:rPr>
          <w:rFonts w:asciiTheme="minorHAnsi" w:hAnsiTheme="minorHAnsi" w:cs="Calibri"/>
          <w:sz w:val="20"/>
          <w:szCs w:val="20"/>
        </w:rPr>
        <w:t>year’s</w:t>
      </w:r>
      <w:r w:rsidRPr="0017237B">
        <w:rPr>
          <w:rFonts w:asciiTheme="minorHAnsi" w:hAnsiTheme="minorHAnsi" w:cs="Times"/>
          <w:sz w:val="20"/>
          <w:szCs w:val="20"/>
        </w:rPr>
        <w:t xml:space="preserve"> </w:t>
      </w:r>
      <w:proofErr w:type="gramStart"/>
      <w:r w:rsidRPr="0017237B">
        <w:rPr>
          <w:rFonts w:asciiTheme="minorHAnsi" w:hAnsiTheme="minorHAnsi" w:cs="Calibri"/>
          <w:sz w:val="20"/>
          <w:szCs w:val="20"/>
        </w:rPr>
        <w:t>Fall</w:t>
      </w:r>
      <w:proofErr w:type="gramEnd"/>
      <w:r w:rsidRPr="0017237B">
        <w:rPr>
          <w:rFonts w:asciiTheme="minorHAnsi" w:hAnsiTheme="minorHAnsi" w:cs="Times"/>
          <w:sz w:val="20"/>
          <w:szCs w:val="20"/>
        </w:rPr>
        <w:t xml:space="preserve"> </w:t>
      </w:r>
      <w:r w:rsidRPr="0017237B">
        <w:rPr>
          <w:rFonts w:asciiTheme="minorHAnsi" w:hAnsiTheme="minorHAnsi" w:cs="Calibri"/>
          <w:sz w:val="20"/>
          <w:szCs w:val="20"/>
        </w:rPr>
        <w:t>for</w:t>
      </w:r>
      <w:r w:rsidRPr="0017237B">
        <w:rPr>
          <w:rFonts w:asciiTheme="minorHAnsi" w:hAnsiTheme="minorHAnsi" w:cs="Times"/>
          <w:sz w:val="20"/>
          <w:szCs w:val="20"/>
        </w:rPr>
        <w:t xml:space="preserve"> </w:t>
      </w:r>
      <w:r w:rsidRPr="0017237B">
        <w:rPr>
          <w:rFonts w:asciiTheme="minorHAnsi" w:hAnsiTheme="minorHAnsi" w:cs="Calibri"/>
          <w:sz w:val="20"/>
          <w:szCs w:val="20"/>
        </w:rPr>
        <w:t>Math Annual</w:t>
      </w:r>
      <w:r w:rsidRPr="0017237B">
        <w:rPr>
          <w:rFonts w:asciiTheme="minorHAnsi" w:hAnsiTheme="minorHAnsi" w:cs="Times"/>
          <w:sz w:val="20"/>
          <w:szCs w:val="20"/>
        </w:rPr>
        <w:t xml:space="preserve"> </w:t>
      </w:r>
      <w:r w:rsidRPr="0017237B">
        <w:rPr>
          <w:rFonts w:asciiTheme="minorHAnsi" w:hAnsiTheme="minorHAnsi" w:cs="Calibri"/>
          <w:sz w:val="20"/>
          <w:szCs w:val="20"/>
        </w:rPr>
        <w:t xml:space="preserve">Conference. </w:t>
      </w:r>
      <w:r w:rsidRPr="0017237B">
        <w:rPr>
          <w:rFonts w:asciiTheme="minorHAnsi" w:hAnsiTheme="minorHAnsi" w:cs="Times"/>
          <w:sz w:val="20"/>
          <w:szCs w:val="20"/>
        </w:rPr>
        <w:t> </w:t>
      </w:r>
      <w:r w:rsidRPr="0017237B">
        <w:rPr>
          <w:rFonts w:asciiTheme="minorHAnsi" w:hAnsiTheme="minorHAnsi" w:cs="Calibri"/>
          <w:sz w:val="20"/>
          <w:szCs w:val="20"/>
        </w:rPr>
        <w:t>Applicants</w:t>
      </w:r>
      <w:r w:rsidRPr="0017237B">
        <w:rPr>
          <w:rFonts w:asciiTheme="minorHAnsi" w:hAnsiTheme="minorHAnsi" w:cs="Times"/>
          <w:sz w:val="20"/>
          <w:szCs w:val="20"/>
        </w:rPr>
        <w:t xml:space="preserve"> </w:t>
      </w:r>
      <w:r w:rsidRPr="0017237B">
        <w:rPr>
          <w:rFonts w:asciiTheme="minorHAnsi" w:hAnsiTheme="minorHAnsi" w:cs="Calibri"/>
          <w:sz w:val="20"/>
          <w:szCs w:val="20"/>
        </w:rPr>
        <w:t>for</w:t>
      </w:r>
      <w:r w:rsidRPr="0017237B">
        <w:rPr>
          <w:rFonts w:asciiTheme="minorHAnsi" w:hAnsiTheme="minorHAnsi" w:cs="Times"/>
          <w:sz w:val="20"/>
          <w:szCs w:val="20"/>
        </w:rPr>
        <w:t xml:space="preserve"> </w:t>
      </w:r>
      <w:r w:rsidRPr="0017237B">
        <w:rPr>
          <w:rFonts w:asciiTheme="minorHAnsi" w:hAnsiTheme="minorHAnsi" w:cs="Calibri"/>
          <w:sz w:val="20"/>
          <w:szCs w:val="20"/>
        </w:rPr>
        <w:t>the</w:t>
      </w:r>
      <w:r w:rsidRPr="0017237B">
        <w:rPr>
          <w:rFonts w:asciiTheme="minorHAnsi" w:hAnsiTheme="minorHAnsi" w:cs="Times"/>
          <w:sz w:val="20"/>
          <w:szCs w:val="20"/>
        </w:rPr>
        <w:t xml:space="preserve"> </w:t>
      </w:r>
      <w:r w:rsidRPr="0017237B">
        <w:rPr>
          <w:rFonts w:asciiTheme="minorHAnsi" w:hAnsiTheme="minorHAnsi" w:cs="Calibri"/>
          <w:sz w:val="20"/>
          <w:szCs w:val="20"/>
        </w:rPr>
        <w:t>2017-2018</w:t>
      </w:r>
      <w:r w:rsidRPr="0017237B">
        <w:rPr>
          <w:rFonts w:asciiTheme="minorHAnsi" w:hAnsiTheme="minorHAnsi" w:cs="Times"/>
          <w:sz w:val="20"/>
          <w:szCs w:val="20"/>
        </w:rPr>
        <w:t xml:space="preserve"> </w:t>
      </w:r>
      <w:r w:rsidRPr="0017237B">
        <w:rPr>
          <w:rFonts w:asciiTheme="minorHAnsi" w:hAnsiTheme="minorHAnsi" w:cs="Calibri"/>
          <w:sz w:val="20"/>
          <w:szCs w:val="20"/>
        </w:rPr>
        <w:t>RSBCMTA</w:t>
      </w:r>
      <w:r w:rsidRPr="0017237B">
        <w:rPr>
          <w:rFonts w:asciiTheme="minorHAnsi" w:hAnsiTheme="minorHAnsi" w:cs="Times"/>
          <w:sz w:val="20"/>
          <w:szCs w:val="20"/>
        </w:rPr>
        <w:t xml:space="preserve"> </w:t>
      </w:r>
      <w:r w:rsidRPr="0017237B">
        <w:rPr>
          <w:rFonts w:asciiTheme="minorHAnsi" w:hAnsiTheme="minorHAnsi" w:cs="Calibri"/>
          <w:sz w:val="20"/>
          <w:szCs w:val="20"/>
        </w:rPr>
        <w:t>Outstanding</w:t>
      </w:r>
      <w:r w:rsidRPr="0017237B">
        <w:rPr>
          <w:rFonts w:asciiTheme="minorHAnsi" w:hAnsiTheme="minorHAnsi" w:cs="Times"/>
          <w:sz w:val="20"/>
          <w:szCs w:val="20"/>
        </w:rPr>
        <w:t xml:space="preserve"> </w:t>
      </w:r>
      <w:r w:rsidRPr="0017237B">
        <w:rPr>
          <w:rFonts w:asciiTheme="minorHAnsi" w:hAnsiTheme="minorHAnsi" w:cs="Calibri"/>
          <w:sz w:val="20"/>
          <w:szCs w:val="20"/>
        </w:rPr>
        <w:t>Mathematics</w:t>
      </w:r>
      <w:r w:rsidRPr="0017237B">
        <w:rPr>
          <w:rFonts w:asciiTheme="minorHAnsi" w:hAnsiTheme="minorHAnsi" w:cs="Times"/>
          <w:sz w:val="20"/>
          <w:szCs w:val="20"/>
        </w:rPr>
        <w:t xml:space="preserve"> </w:t>
      </w:r>
      <w:r w:rsidRPr="0017237B">
        <w:rPr>
          <w:rFonts w:asciiTheme="minorHAnsi" w:hAnsiTheme="minorHAnsi" w:cs="Calibri"/>
          <w:sz w:val="20"/>
          <w:szCs w:val="20"/>
        </w:rPr>
        <w:t>Teacher</w:t>
      </w:r>
      <w:r w:rsidRPr="0017237B">
        <w:rPr>
          <w:rFonts w:asciiTheme="minorHAnsi" w:hAnsiTheme="minorHAnsi" w:cs="Times"/>
          <w:sz w:val="20"/>
          <w:szCs w:val="20"/>
        </w:rPr>
        <w:t xml:space="preserve"> </w:t>
      </w:r>
      <w:r w:rsidRPr="0017237B">
        <w:rPr>
          <w:rFonts w:asciiTheme="minorHAnsi" w:hAnsiTheme="minorHAnsi" w:cs="Calibri"/>
          <w:sz w:val="20"/>
          <w:szCs w:val="20"/>
        </w:rPr>
        <w:t>Award</w:t>
      </w:r>
      <w:r w:rsidRPr="0017237B">
        <w:rPr>
          <w:rFonts w:asciiTheme="minorHAnsi" w:hAnsiTheme="minorHAnsi" w:cs="Times"/>
          <w:sz w:val="20"/>
          <w:szCs w:val="20"/>
        </w:rPr>
        <w:t xml:space="preserve"> </w:t>
      </w:r>
      <w:r w:rsidRPr="0017237B">
        <w:rPr>
          <w:rFonts w:asciiTheme="minorHAnsi" w:hAnsiTheme="minorHAnsi" w:cs="Calibri"/>
          <w:sz w:val="20"/>
          <w:szCs w:val="20"/>
        </w:rPr>
        <w:t>must</w:t>
      </w:r>
      <w:r w:rsidRPr="0017237B">
        <w:rPr>
          <w:rFonts w:asciiTheme="minorHAnsi" w:hAnsiTheme="minorHAnsi" w:cs="Times"/>
          <w:sz w:val="20"/>
          <w:szCs w:val="20"/>
        </w:rPr>
        <w:t xml:space="preserve"> </w:t>
      </w:r>
      <w:r w:rsidRPr="0017237B">
        <w:rPr>
          <w:rFonts w:asciiTheme="minorHAnsi" w:hAnsiTheme="minorHAnsi" w:cs="Calibri"/>
          <w:sz w:val="20"/>
          <w:szCs w:val="20"/>
        </w:rPr>
        <w:t>meet the</w:t>
      </w:r>
      <w:r w:rsidRPr="0017237B">
        <w:rPr>
          <w:rFonts w:asciiTheme="minorHAnsi" w:hAnsiTheme="minorHAnsi" w:cs="Times"/>
          <w:sz w:val="20"/>
          <w:szCs w:val="20"/>
        </w:rPr>
        <w:t xml:space="preserve"> </w:t>
      </w:r>
      <w:r w:rsidRPr="0017237B">
        <w:rPr>
          <w:rFonts w:asciiTheme="minorHAnsi" w:hAnsiTheme="minorHAnsi" w:cs="Calibri"/>
          <w:sz w:val="20"/>
          <w:szCs w:val="20"/>
        </w:rPr>
        <w:t>following</w:t>
      </w:r>
      <w:r w:rsidRPr="0017237B">
        <w:rPr>
          <w:rFonts w:asciiTheme="minorHAnsi" w:hAnsiTheme="minorHAnsi" w:cs="Times"/>
          <w:sz w:val="20"/>
          <w:szCs w:val="20"/>
        </w:rPr>
        <w:t xml:space="preserve"> </w:t>
      </w:r>
      <w:r w:rsidRPr="0017237B">
        <w:rPr>
          <w:rFonts w:asciiTheme="minorHAnsi" w:hAnsiTheme="minorHAnsi" w:cs="Calibri"/>
          <w:sz w:val="20"/>
          <w:szCs w:val="20"/>
        </w:rPr>
        <w:t xml:space="preserve">criteria: </w:t>
      </w:r>
      <w:r w:rsidRPr="0017237B">
        <w:rPr>
          <w:rFonts w:asciiTheme="minorHAnsi" w:hAnsiTheme="minorHAnsi" w:cs="Times"/>
          <w:sz w:val="20"/>
          <w:szCs w:val="20"/>
        </w:rPr>
        <w:t> </w:t>
      </w:r>
    </w:p>
    <w:p w14:paraId="39C1E8BD" w14:textId="77777777" w:rsidR="001B1EB9" w:rsidRPr="0017237B" w:rsidRDefault="001B1EB9" w:rsidP="004E5C24">
      <w:pPr>
        <w:widowControl w:val="0"/>
        <w:numPr>
          <w:ilvl w:val="0"/>
          <w:numId w:val="2"/>
        </w:numPr>
        <w:tabs>
          <w:tab w:val="left" w:pos="220"/>
          <w:tab w:val="left" w:pos="720"/>
        </w:tabs>
        <w:autoSpaceDE w:val="0"/>
        <w:autoSpaceDN w:val="0"/>
        <w:adjustRightInd w:val="0"/>
        <w:spacing w:after="320"/>
        <w:ind w:hanging="720"/>
        <w:contextualSpacing/>
        <w:rPr>
          <w:rFonts w:asciiTheme="minorHAnsi" w:hAnsiTheme="minorHAnsi" w:cs="Calibri"/>
          <w:sz w:val="20"/>
          <w:szCs w:val="20"/>
        </w:rPr>
      </w:pPr>
      <w:r w:rsidRPr="0017237B">
        <w:rPr>
          <w:rFonts w:asciiTheme="minorHAnsi" w:hAnsiTheme="minorHAnsi" w:cs="Calibri"/>
          <w:sz w:val="20"/>
          <w:szCs w:val="20"/>
        </w:rPr>
        <w:t>Be</w:t>
      </w:r>
      <w:r w:rsidRPr="0017237B">
        <w:rPr>
          <w:rFonts w:asciiTheme="minorHAnsi" w:hAnsiTheme="minorHAnsi" w:cs="Times"/>
          <w:sz w:val="20"/>
          <w:szCs w:val="20"/>
        </w:rPr>
        <w:t xml:space="preserve"> </w:t>
      </w:r>
      <w:r w:rsidRPr="0017237B">
        <w:rPr>
          <w:rFonts w:asciiTheme="minorHAnsi" w:hAnsiTheme="minorHAnsi" w:cs="Calibri"/>
          <w:sz w:val="20"/>
          <w:szCs w:val="20"/>
        </w:rPr>
        <w:t>a</w:t>
      </w:r>
      <w:r w:rsidRPr="0017237B">
        <w:rPr>
          <w:rFonts w:asciiTheme="minorHAnsi" w:hAnsiTheme="minorHAnsi" w:cs="Times"/>
          <w:sz w:val="20"/>
          <w:szCs w:val="20"/>
        </w:rPr>
        <w:t xml:space="preserve"> </w:t>
      </w:r>
      <w:r w:rsidRPr="0017237B">
        <w:rPr>
          <w:rFonts w:asciiTheme="minorHAnsi" w:hAnsiTheme="minorHAnsi" w:cs="Calibri"/>
          <w:sz w:val="20"/>
          <w:szCs w:val="20"/>
        </w:rPr>
        <w:t>current</w:t>
      </w:r>
      <w:r w:rsidRPr="0017237B">
        <w:rPr>
          <w:rFonts w:asciiTheme="minorHAnsi" w:hAnsiTheme="minorHAnsi" w:cs="Times"/>
          <w:sz w:val="20"/>
          <w:szCs w:val="20"/>
        </w:rPr>
        <w:t xml:space="preserve"> </w:t>
      </w:r>
      <w:r w:rsidRPr="0017237B">
        <w:rPr>
          <w:rFonts w:asciiTheme="minorHAnsi" w:hAnsiTheme="minorHAnsi" w:cs="Calibri"/>
          <w:sz w:val="20"/>
          <w:szCs w:val="20"/>
        </w:rPr>
        <w:t>RSBCMTA</w:t>
      </w:r>
      <w:r w:rsidRPr="0017237B">
        <w:rPr>
          <w:rFonts w:asciiTheme="minorHAnsi" w:hAnsiTheme="minorHAnsi" w:cs="Times"/>
          <w:sz w:val="20"/>
          <w:szCs w:val="20"/>
        </w:rPr>
        <w:t xml:space="preserve"> </w:t>
      </w:r>
      <w:r w:rsidRPr="0017237B">
        <w:rPr>
          <w:rFonts w:asciiTheme="minorHAnsi" w:hAnsiTheme="minorHAnsi" w:cs="Calibri"/>
          <w:sz w:val="20"/>
          <w:szCs w:val="20"/>
        </w:rPr>
        <w:t>member.</w:t>
      </w:r>
      <w:r w:rsidRPr="0017237B">
        <w:rPr>
          <w:rFonts w:asciiTheme="minorHAnsi" w:hAnsiTheme="minorHAnsi" w:cs="Times"/>
          <w:sz w:val="20"/>
          <w:szCs w:val="20"/>
        </w:rPr>
        <w:t xml:space="preserve"> </w:t>
      </w:r>
      <w:r w:rsidRPr="0017237B">
        <w:rPr>
          <w:rFonts w:asciiTheme="minorHAnsi" w:hAnsiTheme="minorHAnsi" w:cs="Calibri"/>
          <w:sz w:val="20"/>
          <w:szCs w:val="20"/>
        </w:rPr>
        <w:t>(One-year</w:t>
      </w:r>
      <w:r w:rsidRPr="0017237B">
        <w:rPr>
          <w:rFonts w:asciiTheme="minorHAnsi" w:hAnsiTheme="minorHAnsi" w:cs="Times"/>
          <w:sz w:val="20"/>
          <w:szCs w:val="20"/>
        </w:rPr>
        <w:t xml:space="preserve"> </w:t>
      </w:r>
      <w:r w:rsidRPr="0017237B">
        <w:rPr>
          <w:rFonts w:asciiTheme="minorHAnsi" w:hAnsiTheme="minorHAnsi" w:cs="Calibri"/>
          <w:sz w:val="20"/>
          <w:szCs w:val="20"/>
        </w:rPr>
        <w:t>membership</w:t>
      </w:r>
      <w:r w:rsidRPr="0017237B">
        <w:rPr>
          <w:rFonts w:asciiTheme="minorHAnsi" w:hAnsiTheme="minorHAnsi" w:cs="Times"/>
          <w:sz w:val="20"/>
          <w:szCs w:val="20"/>
        </w:rPr>
        <w:t xml:space="preserve"> </w:t>
      </w:r>
      <w:r w:rsidRPr="0017237B">
        <w:rPr>
          <w:rFonts w:asciiTheme="minorHAnsi" w:hAnsiTheme="minorHAnsi" w:cs="Calibri"/>
          <w:sz w:val="20"/>
          <w:szCs w:val="20"/>
        </w:rPr>
        <w:t>is</w:t>
      </w:r>
      <w:r w:rsidRPr="0017237B">
        <w:rPr>
          <w:rFonts w:asciiTheme="minorHAnsi" w:hAnsiTheme="minorHAnsi" w:cs="Times"/>
          <w:sz w:val="20"/>
          <w:szCs w:val="20"/>
        </w:rPr>
        <w:t xml:space="preserve"> </w:t>
      </w:r>
      <w:r w:rsidRPr="0017237B">
        <w:rPr>
          <w:rFonts w:asciiTheme="minorHAnsi" w:hAnsiTheme="minorHAnsi" w:cs="Calibri"/>
          <w:sz w:val="20"/>
          <w:szCs w:val="20"/>
        </w:rPr>
        <w:t>$10</w:t>
      </w:r>
      <w:r w:rsidRPr="0017237B">
        <w:rPr>
          <w:rFonts w:asciiTheme="minorHAnsi" w:hAnsiTheme="minorHAnsi" w:cs="Times"/>
          <w:sz w:val="20"/>
          <w:szCs w:val="20"/>
        </w:rPr>
        <w:t xml:space="preserve"> </w:t>
      </w:r>
      <w:r w:rsidRPr="0017237B">
        <w:rPr>
          <w:rFonts w:asciiTheme="minorHAnsi" w:hAnsiTheme="minorHAnsi" w:cs="Calibri"/>
          <w:sz w:val="20"/>
          <w:szCs w:val="20"/>
        </w:rPr>
        <w:t>and</w:t>
      </w:r>
      <w:r w:rsidRPr="0017237B">
        <w:rPr>
          <w:rFonts w:asciiTheme="minorHAnsi" w:hAnsiTheme="minorHAnsi" w:cs="Times"/>
          <w:sz w:val="20"/>
          <w:szCs w:val="20"/>
        </w:rPr>
        <w:t xml:space="preserve"> </w:t>
      </w:r>
      <w:r w:rsidRPr="0017237B">
        <w:rPr>
          <w:rFonts w:asciiTheme="minorHAnsi" w:hAnsiTheme="minorHAnsi" w:cs="Calibri"/>
          <w:sz w:val="20"/>
          <w:szCs w:val="20"/>
        </w:rPr>
        <w:t>you</w:t>
      </w:r>
      <w:r w:rsidRPr="0017237B">
        <w:rPr>
          <w:rFonts w:asciiTheme="minorHAnsi" w:hAnsiTheme="minorHAnsi" w:cs="Times"/>
          <w:sz w:val="20"/>
          <w:szCs w:val="20"/>
        </w:rPr>
        <w:t xml:space="preserve"> </w:t>
      </w:r>
      <w:r w:rsidRPr="0017237B">
        <w:rPr>
          <w:rFonts w:asciiTheme="minorHAnsi" w:hAnsiTheme="minorHAnsi" w:cs="Calibri"/>
          <w:sz w:val="20"/>
          <w:szCs w:val="20"/>
        </w:rPr>
        <w:t>may</w:t>
      </w:r>
      <w:r w:rsidRPr="0017237B">
        <w:rPr>
          <w:rFonts w:asciiTheme="minorHAnsi" w:hAnsiTheme="minorHAnsi" w:cs="Times"/>
          <w:sz w:val="20"/>
          <w:szCs w:val="20"/>
        </w:rPr>
        <w:t xml:space="preserve"> </w:t>
      </w:r>
      <w:r w:rsidRPr="0017237B">
        <w:rPr>
          <w:rFonts w:asciiTheme="minorHAnsi" w:hAnsiTheme="minorHAnsi" w:cs="Calibri"/>
          <w:sz w:val="20"/>
          <w:szCs w:val="20"/>
        </w:rPr>
        <w:t>join</w:t>
      </w:r>
      <w:r w:rsidRPr="0017237B">
        <w:rPr>
          <w:rFonts w:asciiTheme="minorHAnsi" w:hAnsiTheme="minorHAnsi" w:cs="Times"/>
          <w:sz w:val="20"/>
          <w:szCs w:val="20"/>
        </w:rPr>
        <w:t xml:space="preserve"> </w:t>
      </w:r>
      <w:r w:rsidRPr="0017237B">
        <w:rPr>
          <w:rFonts w:asciiTheme="minorHAnsi" w:hAnsiTheme="minorHAnsi" w:cs="Calibri"/>
          <w:sz w:val="20"/>
          <w:szCs w:val="20"/>
        </w:rPr>
        <w:t xml:space="preserve">at </w:t>
      </w:r>
      <w:r w:rsidRPr="0017237B">
        <w:rPr>
          <w:rFonts w:asciiTheme="minorHAnsi" w:hAnsiTheme="minorHAnsi" w:cs="Calibri"/>
          <w:color w:val="0000FF"/>
          <w:sz w:val="20"/>
          <w:szCs w:val="20"/>
        </w:rPr>
        <w:t>http://rsbcmta.weebly.com</w:t>
      </w:r>
      <w:proofErr w:type="gramStart"/>
      <w:r w:rsidRPr="0017237B">
        <w:rPr>
          <w:rFonts w:asciiTheme="minorHAnsi" w:hAnsiTheme="minorHAnsi" w:cs="Calibri"/>
          <w:color w:val="0000FF"/>
          <w:sz w:val="20"/>
          <w:szCs w:val="20"/>
        </w:rPr>
        <w:t>/</w:t>
      </w:r>
      <w:r w:rsidRPr="0017237B">
        <w:rPr>
          <w:rFonts w:asciiTheme="minorHAnsi" w:hAnsiTheme="minorHAnsi" w:cs="Times"/>
          <w:color w:val="0000FF"/>
          <w:sz w:val="20"/>
          <w:szCs w:val="20"/>
        </w:rPr>
        <w:t xml:space="preserve"> </w:t>
      </w:r>
      <w:r w:rsidRPr="0017237B">
        <w:rPr>
          <w:rFonts w:asciiTheme="minorHAnsi" w:hAnsiTheme="minorHAnsi" w:cs="Calibri"/>
          <w:sz w:val="20"/>
          <w:szCs w:val="20"/>
        </w:rPr>
        <w:t>.)</w:t>
      </w:r>
      <w:proofErr w:type="gramEnd"/>
      <w:r w:rsidRPr="0017237B">
        <w:rPr>
          <w:rFonts w:asciiTheme="minorHAnsi" w:hAnsiTheme="minorHAnsi" w:cs="Calibri"/>
          <w:sz w:val="20"/>
          <w:szCs w:val="20"/>
        </w:rPr>
        <w:t xml:space="preserve">  </w:t>
      </w:r>
    </w:p>
    <w:p w14:paraId="5F0A80A3" w14:textId="77777777" w:rsidR="001B1EB9" w:rsidRPr="0017237B" w:rsidRDefault="001B1EB9" w:rsidP="004E5C24">
      <w:pPr>
        <w:widowControl w:val="0"/>
        <w:numPr>
          <w:ilvl w:val="0"/>
          <w:numId w:val="2"/>
        </w:numPr>
        <w:tabs>
          <w:tab w:val="left" w:pos="220"/>
          <w:tab w:val="left" w:pos="720"/>
        </w:tabs>
        <w:autoSpaceDE w:val="0"/>
        <w:autoSpaceDN w:val="0"/>
        <w:adjustRightInd w:val="0"/>
        <w:spacing w:after="320"/>
        <w:ind w:hanging="720"/>
        <w:contextualSpacing/>
        <w:rPr>
          <w:rFonts w:asciiTheme="minorHAnsi" w:hAnsiTheme="minorHAnsi" w:cs="Calibri"/>
          <w:sz w:val="20"/>
          <w:szCs w:val="20"/>
        </w:rPr>
      </w:pPr>
      <w:r w:rsidRPr="0017237B">
        <w:rPr>
          <w:rFonts w:asciiTheme="minorHAnsi" w:hAnsiTheme="minorHAnsi" w:cs="Calibri"/>
          <w:sz w:val="20"/>
          <w:szCs w:val="20"/>
        </w:rPr>
        <w:t>Have</w:t>
      </w:r>
      <w:r w:rsidRPr="0017237B">
        <w:rPr>
          <w:rFonts w:asciiTheme="minorHAnsi" w:hAnsiTheme="minorHAnsi" w:cs="Times"/>
          <w:sz w:val="20"/>
          <w:szCs w:val="20"/>
        </w:rPr>
        <w:t xml:space="preserve"> </w:t>
      </w:r>
      <w:r w:rsidRPr="0017237B">
        <w:rPr>
          <w:rFonts w:asciiTheme="minorHAnsi" w:hAnsiTheme="minorHAnsi" w:cs="Calibri"/>
          <w:sz w:val="20"/>
          <w:szCs w:val="20"/>
        </w:rPr>
        <w:t>at</w:t>
      </w:r>
      <w:r w:rsidRPr="0017237B">
        <w:rPr>
          <w:rFonts w:asciiTheme="minorHAnsi" w:hAnsiTheme="minorHAnsi" w:cs="Times"/>
          <w:sz w:val="20"/>
          <w:szCs w:val="20"/>
        </w:rPr>
        <w:t xml:space="preserve"> </w:t>
      </w:r>
      <w:r w:rsidRPr="0017237B">
        <w:rPr>
          <w:rFonts w:asciiTheme="minorHAnsi" w:hAnsiTheme="minorHAnsi" w:cs="Calibri"/>
          <w:sz w:val="20"/>
          <w:szCs w:val="20"/>
        </w:rPr>
        <w:t>least</w:t>
      </w:r>
      <w:r w:rsidRPr="0017237B">
        <w:rPr>
          <w:rFonts w:asciiTheme="minorHAnsi" w:hAnsiTheme="minorHAnsi" w:cs="Times"/>
          <w:sz w:val="20"/>
          <w:szCs w:val="20"/>
        </w:rPr>
        <w:t xml:space="preserve"> </w:t>
      </w:r>
      <w:r w:rsidRPr="0017237B">
        <w:rPr>
          <w:rFonts w:asciiTheme="minorHAnsi" w:hAnsiTheme="minorHAnsi" w:cs="Calibri"/>
          <w:sz w:val="20"/>
          <w:szCs w:val="20"/>
        </w:rPr>
        <w:t>FIVE</w:t>
      </w:r>
      <w:r w:rsidRPr="0017237B">
        <w:rPr>
          <w:rFonts w:asciiTheme="minorHAnsi" w:hAnsiTheme="minorHAnsi" w:cs="Times"/>
          <w:sz w:val="20"/>
          <w:szCs w:val="20"/>
        </w:rPr>
        <w:t xml:space="preserve"> </w:t>
      </w:r>
      <w:r w:rsidRPr="0017237B">
        <w:rPr>
          <w:rFonts w:asciiTheme="minorHAnsi" w:hAnsiTheme="minorHAnsi" w:cs="Calibri"/>
          <w:sz w:val="20"/>
          <w:szCs w:val="20"/>
        </w:rPr>
        <w:t>years</w:t>
      </w:r>
      <w:r w:rsidRPr="0017237B">
        <w:rPr>
          <w:rFonts w:asciiTheme="minorHAnsi" w:hAnsiTheme="minorHAnsi" w:cs="Times"/>
          <w:sz w:val="20"/>
          <w:szCs w:val="20"/>
        </w:rPr>
        <w:t xml:space="preserve"> </w:t>
      </w:r>
      <w:r w:rsidRPr="0017237B">
        <w:rPr>
          <w:rFonts w:asciiTheme="minorHAnsi" w:hAnsiTheme="minorHAnsi" w:cs="Calibri"/>
          <w:sz w:val="20"/>
          <w:szCs w:val="20"/>
        </w:rPr>
        <w:t>of</w:t>
      </w:r>
      <w:r w:rsidRPr="0017237B">
        <w:rPr>
          <w:rFonts w:asciiTheme="minorHAnsi" w:hAnsiTheme="minorHAnsi" w:cs="Times"/>
          <w:sz w:val="20"/>
          <w:szCs w:val="20"/>
        </w:rPr>
        <w:t xml:space="preserve"> </w:t>
      </w:r>
      <w:r w:rsidRPr="0017237B">
        <w:rPr>
          <w:rFonts w:asciiTheme="minorHAnsi" w:hAnsiTheme="minorHAnsi" w:cs="Calibri"/>
          <w:sz w:val="20"/>
          <w:szCs w:val="20"/>
        </w:rPr>
        <w:t>teaching</w:t>
      </w:r>
      <w:r w:rsidRPr="0017237B">
        <w:rPr>
          <w:rFonts w:asciiTheme="minorHAnsi" w:hAnsiTheme="minorHAnsi" w:cs="Times"/>
          <w:sz w:val="20"/>
          <w:szCs w:val="20"/>
        </w:rPr>
        <w:t xml:space="preserve"> </w:t>
      </w:r>
      <w:r w:rsidRPr="0017237B">
        <w:rPr>
          <w:rFonts w:asciiTheme="minorHAnsi" w:hAnsiTheme="minorHAnsi" w:cs="Calibri"/>
          <w:sz w:val="20"/>
          <w:szCs w:val="20"/>
        </w:rPr>
        <w:t>experience.  </w:t>
      </w:r>
    </w:p>
    <w:p w14:paraId="30F5CF39" w14:textId="77777777" w:rsidR="001B1EB9" w:rsidRPr="0017237B" w:rsidRDefault="001B1EB9" w:rsidP="004E5C24">
      <w:pPr>
        <w:widowControl w:val="0"/>
        <w:numPr>
          <w:ilvl w:val="0"/>
          <w:numId w:val="2"/>
        </w:numPr>
        <w:tabs>
          <w:tab w:val="left" w:pos="220"/>
          <w:tab w:val="left" w:pos="720"/>
        </w:tabs>
        <w:autoSpaceDE w:val="0"/>
        <w:autoSpaceDN w:val="0"/>
        <w:adjustRightInd w:val="0"/>
        <w:spacing w:after="320"/>
        <w:ind w:hanging="720"/>
        <w:contextualSpacing/>
        <w:rPr>
          <w:rFonts w:asciiTheme="minorHAnsi" w:hAnsiTheme="minorHAnsi" w:cs="Calibri"/>
          <w:sz w:val="20"/>
          <w:szCs w:val="20"/>
        </w:rPr>
      </w:pPr>
      <w:r w:rsidRPr="0017237B">
        <w:rPr>
          <w:rFonts w:asciiTheme="minorHAnsi" w:hAnsiTheme="minorHAnsi" w:cs="Calibri"/>
          <w:sz w:val="20"/>
          <w:szCs w:val="20"/>
        </w:rPr>
        <w:t>Currently</w:t>
      </w:r>
      <w:r w:rsidRPr="0017237B">
        <w:rPr>
          <w:rFonts w:asciiTheme="minorHAnsi" w:hAnsiTheme="minorHAnsi" w:cs="Times"/>
          <w:sz w:val="20"/>
          <w:szCs w:val="20"/>
        </w:rPr>
        <w:t xml:space="preserve"> </w:t>
      </w:r>
      <w:r w:rsidRPr="0017237B">
        <w:rPr>
          <w:rFonts w:asciiTheme="minorHAnsi" w:hAnsiTheme="minorHAnsi" w:cs="Calibri"/>
          <w:sz w:val="20"/>
          <w:szCs w:val="20"/>
        </w:rPr>
        <w:t>be</w:t>
      </w:r>
      <w:r w:rsidRPr="0017237B">
        <w:rPr>
          <w:rFonts w:asciiTheme="minorHAnsi" w:hAnsiTheme="minorHAnsi" w:cs="Times"/>
          <w:sz w:val="20"/>
          <w:szCs w:val="20"/>
        </w:rPr>
        <w:t xml:space="preserve"> </w:t>
      </w:r>
      <w:r w:rsidRPr="0017237B">
        <w:rPr>
          <w:rFonts w:asciiTheme="minorHAnsi" w:hAnsiTheme="minorHAnsi" w:cs="Calibri"/>
          <w:sz w:val="20"/>
          <w:szCs w:val="20"/>
        </w:rPr>
        <w:t>teaching</w:t>
      </w:r>
      <w:r w:rsidRPr="0017237B">
        <w:rPr>
          <w:rFonts w:asciiTheme="minorHAnsi" w:hAnsiTheme="minorHAnsi" w:cs="Times"/>
          <w:sz w:val="20"/>
          <w:szCs w:val="20"/>
        </w:rPr>
        <w:t xml:space="preserve"> </w:t>
      </w:r>
      <w:r w:rsidRPr="0017237B">
        <w:rPr>
          <w:rFonts w:asciiTheme="minorHAnsi" w:hAnsiTheme="minorHAnsi" w:cs="Calibri"/>
          <w:sz w:val="20"/>
          <w:szCs w:val="20"/>
        </w:rPr>
        <w:t>mathematics</w:t>
      </w:r>
      <w:r w:rsidRPr="0017237B">
        <w:rPr>
          <w:rFonts w:asciiTheme="minorHAnsi" w:hAnsiTheme="minorHAnsi" w:cs="Times"/>
          <w:sz w:val="20"/>
          <w:szCs w:val="20"/>
        </w:rPr>
        <w:t xml:space="preserve"> </w:t>
      </w:r>
      <w:r w:rsidRPr="0017237B">
        <w:rPr>
          <w:rFonts w:asciiTheme="minorHAnsi" w:hAnsiTheme="minorHAnsi" w:cs="Calibri"/>
          <w:sz w:val="20"/>
          <w:szCs w:val="20"/>
        </w:rPr>
        <w:t>in</w:t>
      </w:r>
      <w:r w:rsidRPr="0017237B">
        <w:rPr>
          <w:rFonts w:asciiTheme="minorHAnsi" w:hAnsiTheme="minorHAnsi" w:cs="Times"/>
          <w:sz w:val="20"/>
          <w:szCs w:val="20"/>
        </w:rPr>
        <w:t xml:space="preserve"> </w:t>
      </w:r>
      <w:r w:rsidRPr="0017237B">
        <w:rPr>
          <w:rFonts w:asciiTheme="minorHAnsi" w:hAnsiTheme="minorHAnsi" w:cs="Calibri"/>
          <w:sz w:val="20"/>
          <w:szCs w:val="20"/>
        </w:rPr>
        <w:t>either</w:t>
      </w:r>
      <w:r w:rsidRPr="0017237B">
        <w:rPr>
          <w:rFonts w:asciiTheme="minorHAnsi" w:hAnsiTheme="minorHAnsi" w:cs="Times"/>
          <w:sz w:val="20"/>
          <w:szCs w:val="20"/>
        </w:rPr>
        <w:t xml:space="preserve"> </w:t>
      </w:r>
      <w:r w:rsidRPr="0017237B">
        <w:rPr>
          <w:rFonts w:asciiTheme="minorHAnsi" w:hAnsiTheme="minorHAnsi" w:cs="Calibri"/>
          <w:sz w:val="20"/>
          <w:szCs w:val="20"/>
        </w:rPr>
        <w:t>Riverside</w:t>
      </w:r>
      <w:r w:rsidRPr="0017237B">
        <w:rPr>
          <w:rFonts w:asciiTheme="minorHAnsi" w:hAnsiTheme="minorHAnsi" w:cs="Times"/>
          <w:sz w:val="20"/>
          <w:szCs w:val="20"/>
        </w:rPr>
        <w:t xml:space="preserve"> </w:t>
      </w:r>
      <w:r w:rsidRPr="0017237B">
        <w:rPr>
          <w:rFonts w:asciiTheme="minorHAnsi" w:hAnsiTheme="minorHAnsi" w:cs="Calibri"/>
          <w:sz w:val="20"/>
          <w:szCs w:val="20"/>
        </w:rPr>
        <w:t>or</w:t>
      </w:r>
      <w:r w:rsidRPr="0017237B">
        <w:rPr>
          <w:rFonts w:asciiTheme="minorHAnsi" w:hAnsiTheme="minorHAnsi" w:cs="Times"/>
          <w:sz w:val="20"/>
          <w:szCs w:val="20"/>
        </w:rPr>
        <w:t xml:space="preserve"> </w:t>
      </w:r>
      <w:r w:rsidRPr="0017237B">
        <w:rPr>
          <w:rFonts w:asciiTheme="minorHAnsi" w:hAnsiTheme="minorHAnsi" w:cs="Calibri"/>
          <w:sz w:val="20"/>
          <w:szCs w:val="20"/>
        </w:rPr>
        <w:t>San</w:t>
      </w:r>
      <w:r w:rsidRPr="0017237B">
        <w:rPr>
          <w:rFonts w:asciiTheme="minorHAnsi" w:hAnsiTheme="minorHAnsi" w:cs="Times"/>
          <w:sz w:val="20"/>
          <w:szCs w:val="20"/>
        </w:rPr>
        <w:t xml:space="preserve"> </w:t>
      </w:r>
      <w:r w:rsidRPr="0017237B">
        <w:rPr>
          <w:rFonts w:asciiTheme="minorHAnsi" w:hAnsiTheme="minorHAnsi" w:cs="Calibri"/>
          <w:sz w:val="20"/>
          <w:szCs w:val="20"/>
        </w:rPr>
        <w:t>Bernardino</w:t>
      </w:r>
      <w:r w:rsidRPr="0017237B">
        <w:rPr>
          <w:rFonts w:asciiTheme="minorHAnsi" w:hAnsiTheme="minorHAnsi" w:cs="Times"/>
          <w:sz w:val="20"/>
          <w:szCs w:val="20"/>
        </w:rPr>
        <w:t xml:space="preserve"> </w:t>
      </w:r>
      <w:r w:rsidRPr="0017237B">
        <w:rPr>
          <w:rFonts w:asciiTheme="minorHAnsi" w:hAnsiTheme="minorHAnsi" w:cs="Calibri"/>
          <w:sz w:val="20"/>
          <w:szCs w:val="20"/>
        </w:rPr>
        <w:t>County.  </w:t>
      </w:r>
    </w:p>
    <w:p w14:paraId="290FFF7C" w14:textId="77777777" w:rsidR="004E5C24" w:rsidRPr="0017237B" w:rsidRDefault="001B1EB9" w:rsidP="004E5C24">
      <w:pPr>
        <w:widowControl w:val="0"/>
        <w:autoSpaceDE w:val="0"/>
        <w:autoSpaceDN w:val="0"/>
        <w:adjustRightInd w:val="0"/>
        <w:spacing w:after="240"/>
        <w:contextualSpacing/>
        <w:rPr>
          <w:rFonts w:asciiTheme="minorHAnsi" w:hAnsiTheme="minorHAnsi" w:cs="Times"/>
          <w:color w:val="0000FF"/>
          <w:sz w:val="20"/>
          <w:szCs w:val="20"/>
        </w:rPr>
      </w:pPr>
      <w:r w:rsidRPr="0017237B">
        <w:rPr>
          <w:rFonts w:asciiTheme="minorHAnsi" w:hAnsiTheme="minorHAnsi" w:cs="Calibri"/>
          <w:sz w:val="20"/>
          <w:szCs w:val="20"/>
        </w:rPr>
        <w:t>The</w:t>
      </w:r>
      <w:r w:rsidRPr="0017237B">
        <w:rPr>
          <w:rFonts w:asciiTheme="minorHAnsi" w:hAnsiTheme="minorHAnsi" w:cs="Times"/>
          <w:sz w:val="20"/>
          <w:szCs w:val="20"/>
        </w:rPr>
        <w:t xml:space="preserve"> </w:t>
      </w:r>
      <w:r w:rsidRPr="0017237B">
        <w:rPr>
          <w:rFonts w:asciiTheme="minorHAnsi" w:hAnsiTheme="minorHAnsi" w:cs="Calibri"/>
          <w:sz w:val="20"/>
          <w:szCs w:val="20"/>
        </w:rPr>
        <w:t>information</w:t>
      </w:r>
      <w:r w:rsidRPr="0017237B">
        <w:rPr>
          <w:rFonts w:asciiTheme="minorHAnsi" w:hAnsiTheme="minorHAnsi" w:cs="Times"/>
          <w:sz w:val="20"/>
          <w:szCs w:val="20"/>
        </w:rPr>
        <w:t xml:space="preserve"> </w:t>
      </w:r>
      <w:r w:rsidRPr="0017237B">
        <w:rPr>
          <w:rFonts w:asciiTheme="minorHAnsi" w:hAnsiTheme="minorHAnsi" w:cs="Calibri"/>
          <w:sz w:val="20"/>
          <w:szCs w:val="20"/>
        </w:rPr>
        <w:t>and</w:t>
      </w:r>
      <w:r w:rsidRPr="0017237B">
        <w:rPr>
          <w:rFonts w:asciiTheme="minorHAnsi" w:hAnsiTheme="minorHAnsi" w:cs="Times"/>
          <w:sz w:val="20"/>
          <w:szCs w:val="20"/>
        </w:rPr>
        <w:t xml:space="preserve"> </w:t>
      </w:r>
      <w:r w:rsidRPr="0017237B">
        <w:rPr>
          <w:rFonts w:asciiTheme="minorHAnsi" w:hAnsiTheme="minorHAnsi" w:cs="Calibri"/>
          <w:sz w:val="20"/>
          <w:szCs w:val="20"/>
        </w:rPr>
        <w:t>required</w:t>
      </w:r>
      <w:r w:rsidRPr="0017237B">
        <w:rPr>
          <w:rFonts w:asciiTheme="minorHAnsi" w:hAnsiTheme="minorHAnsi" w:cs="Times"/>
          <w:sz w:val="20"/>
          <w:szCs w:val="20"/>
        </w:rPr>
        <w:t xml:space="preserve"> </w:t>
      </w:r>
      <w:r w:rsidRPr="0017237B">
        <w:rPr>
          <w:rFonts w:asciiTheme="minorHAnsi" w:hAnsiTheme="minorHAnsi" w:cs="Calibri"/>
          <w:sz w:val="20"/>
          <w:szCs w:val="20"/>
        </w:rPr>
        <w:t>documentation</w:t>
      </w:r>
      <w:r w:rsidRPr="0017237B">
        <w:rPr>
          <w:rFonts w:asciiTheme="minorHAnsi" w:hAnsiTheme="minorHAnsi" w:cs="Times"/>
          <w:sz w:val="20"/>
          <w:szCs w:val="20"/>
        </w:rPr>
        <w:t xml:space="preserve"> </w:t>
      </w:r>
      <w:r w:rsidRPr="0017237B">
        <w:rPr>
          <w:rFonts w:asciiTheme="minorHAnsi" w:hAnsiTheme="minorHAnsi" w:cs="Calibri"/>
          <w:sz w:val="20"/>
          <w:szCs w:val="20"/>
        </w:rPr>
        <w:t>can</w:t>
      </w:r>
      <w:r w:rsidRPr="0017237B">
        <w:rPr>
          <w:rFonts w:asciiTheme="minorHAnsi" w:hAnsiTheme="minorHAnsi" w:cs="Times"/>
          <w:sz w:val="20"/>
          <w:szCs w:val="20"/>
        </w:rPr>
        <w:t xml:space="preserve"> </w:t>
      </w:r>
      <w:r w:rsidRPr="0017237B">
        <w:rPr>
          <w:rFonts w:asciiTheme="minorHAnsi" w:hAnsiTheme="minorHAnsi" w:cs="Calibri"/>
          <w:sz w:val="20"/>
          <w:szCs w:val="20"/>
        </w:rPr>
        <w:t>be</w:t>
      </w:r>
      <w:r w:rsidRPr="0017237B">
        <w:rPr>
          <w:rFonts w:asciiTheme="minorHAnsi" w:hAnsiTheme="minorHAnsi" w:cs="Times"/>
          <w:sz w:val="20"/>
          <w:szCs w:val="20"/>
        </w:rPr>
        <w:t xml:space="preserve"> </w:t>
      </w:r>
      <w:r w:rsidRPr="0017237B">
        <w:rPr>
          <w:rFonts w:asciiTheme="minorHAnsi" w:hAnsiTheme="minorHAnsi" w:cs="Calibri"/>
          <w:sz w:val="20"/>
          <w:szCs w:val="20"/>
        </w:rPr>
        <w:t>found</w:t>
      </w:r>
      <w:r w:rsidRPr="0017237B">
        <w:rPr>
          <w:rFonts w:asciiTheme="minorHAnsi" w:hAnsiTheme="minorHAnsi" w:cs="Times"/>
          <w:sz w:val="20"/>
          <w:szCs w:val="20"/>
        </w:rPr>
        <w:t xml:space="preserve"> </w:t>
      </w:r>
      <w:r w:rsidRPr="0017237B">
        <w:rPr>
          <w:rFonts w:asciiTheme="minorHAnsi" w:hAnsiTheme="minorHAnsi" w:cs="Calibri"/>
          <w:sz w:val="20"/>
          <w:szCs w:val="20"/>
        </w:rPr>
        <w:t>online</w:t>
      </w:r>
      <w:r w:rsidRPr="0017237B">
        <w:rPr>
          <w:rFonts w:asciiTheme="minorHAnsi" w:hAnsiTheme="minorHAnsi" w:cs="Times"/>
          <w:sz w:val="20"/>
          <w:szCs w:val="20"/>
        </w:rPr>
        <w:t xml:space="preserve"> </w:t>
      </w:r>
      <w:r w:rsidRPr="0017237B">
        <w:rPr>
          <w:rFonts w:asciiTheme="minorHAnsi" w:hAnsiTheme="minorHAnsi" w:cs="Calibri"/>
          <w:sz w:val="20"/>
          <w:szCs w:val="20"/>
        </w:rPr>
        <w:t xml:space="preserve">at </w:t>
      </w:r>
      <w:r w:rsidRPr="0017237B">
        <w:rPr>
          <w:rFonts w:asciiTheme="minorHAnsi" w:hAnsiTheme="minorHAnsi" w:cs="Calibri"/>
          <w:color w:val="0000FF"/>
          <w:sz w:val="20"/>
          <w:szCs w:val="20"/>
        </w:rPr>
        <w:t>http://rsbcmta.weebly.com</w:t>
      </w:r>
      <w:proofErr w:type="gramStart"/>
      <w:r w:rsidRPr="0017237B">
        <w:rPr>
          <w:rFonts w:asciiTheme="minorHAnsi" w:hAnsiTheme="minorHAnsi" w:cs="Calibri"/>
          <w:color w:val="0000FF"/>
          <w:sz w:val="20"/>
          <w:szCs w:val="20"/>
        </w:rPr>
        <w:t>/</w:t>
      </w:r>
      <w:r w:rsidRPr="0017237B">
        <w:rPr>
          <w:rFonts w:asciiTheme="minorHAnsi" w:hAnsiTheme="minorHAnsi" w:cs="Times"/>
          <w:color w:val="0000FF"/>
          <w:sz w:val="20"/>
          <w:szCs w:val="20"/>
        </w:rPr>
        <w:t xml:space="preserve"> </w:t>
      </w:r>
      <w:r w:rsidRPr="0017237B">
        <w:rPr>
          <w:rFonts w:asciiTheme="minorHAnsi" w:hAnsiTheme="minorHAnsi" w:cs="Calibri"/>
          <w:color w:val="0000FF"/>
          <w:sz w:val="20"/>
          <w:szCs w:val="20"/>
        </w:rPr>
        <w:t>.</w:t>
      </w:r>
      <w:proofErr w:type="gramEnd"/>
      <w:r w:rsidRPr="0017237B">
        <w:rPr>
          <w:rFonts w:asciiTheme="minorHAnsi" w:hAnsiTheme="minorHAnsi" w:cs="Times"/>
          <w:color w:val="0000FF"/>
          <w:sz w:val="20"/>
          <w:szCs w:val="20"/>
        </w:rPr>
        <w:t xml:space="preserve"> </w:t>
      </w:r>
    </w:p>
    <w:p w14:paraId="25816E29" w14:textId="77777777" w:rsidR="00483BD3" w:rsidRPr="0017237B" w:rsidRDefault="001B1EB9" w:rsidP="00483BD3">
      <w:pPr>
        <w:widowControl w:val="0"/>
        <w:autoSpaceDE w:val="0"/>
        <w:autoSpaceDN w:val="0"/>
        <w:adjustRightInd w:val="0"/>
        <w:spacing w:after="240"/>
        <w:contextualSpacing/>
        <w:rPr>
          <w:rFonts w:asciiTheme="minorHAnsi" w:hAnsiTheme="minorHAnsi" w:cs="Calibri"/>
          <w:sz w:val="20"/>
          <w:szCs w:val="20"/>
        </w:rPr>
      </w:pPr>
      <w:r w:rsidRPr="0017237B">
        <w:rPr>
          <w:rFonts w:asciiTheme="minorHAnsi" w:hAnsiTheme="minorHAnsi" w:cs="Calibri"/>
          <w:sz w:val="20"/>
          <w:szCs w:val="20"/>
        </w:rPr>
        <w:t>Applications</w:t>
      </w:r>
      <w:r w:rsidRPr="0017237B">
        <w:rPr>
          <w:rFonts w:asciiTheme="minorHAnsi" w:hAnsiTheme="minorHAnsi" w:cs="Times"/>
          <w:sz w:val="20"/>
          <w:szCs w:val="20"/>
        </w:rPr>
        <w:t xml:space="preserve"> </w:t>
      </w:r>
      <w:r w:rsidRPr="0017237B">
        <w:rPr>
          <w:rFonts w:asciiTheme="minorHAnsi" w:hAnsiTheme="minorHAnsi" w:cs="Calibri"/>
          <w:sz w:val="20"/>
          <w:szCs w:val="20"/>
        </w:rPr>
        <w:t>must</w:t>
      </w:r>
      <w:r w:rsidRPr="0017237B">
        <w:rPr>
          <w:rFonts w:asciiTheme="minorHAnsi" w:hAnsiTheme="minorHAnsi" w:cs="Times"/>
          <w:sz w:val="20"/>
          <w:szCs w:val="20"/>
        </w:rPr>
        <w:t xml:space="preserve"> </w:t>
      </w:r>
      <w:r w:rsidRPr="0017237B">
        <w:rPr>
          <w:rFonts w:asciiTheme="minorHAnsi" w:hAnsiTheme="minorHAnsi" w:cs="Calibri"/>
          <w:sz w:val="20"/>
          <w:szCs w:val="20"/>
        </w:rPr>
        <w:t>be</w:t>
      </w:r>
      <w:r w:rsidRPr="0017237B">
        <w:rPr>
          <w:rFonts w:asciiTheme="minorHAnsi" w:hAnsiTheme="minorHAnsi" w:cs="Times"/>
          <w:sz w:val="20"/>
          <w:szCs w:val="20"/>
        </w:rPr>
        <w:t xml:space="preserve"> </w:t>
      </w:r>
      <w:r w:rsidRPr="0017237B">
        <w:rPr>
          <w:rFonts w:asciiTheme="minorHAnsi" w:hAnsiTheme="minorHAnsi" w:cs="Calibri"/>
          <w:sz w:val="20"/>
          <w:szCs w:val="20"/>
        </w:rPr>
        <w:t>typed</w:t>
      </w:r>
      <w:r w:rsidRPr="0017237B">
        <w:rPr>
          <w:rFonts w:asciiTheme="minorHAnsi" w:hAnsiTheme="minorHAnsi" w:cs="Times"/>
          <w:sz w:val="20"/>
          <w:szCs w:val="20"/>
        </w:rPr>
        <w:t xml:space="preserve"> </w:t>
      </w:r>
      <w:r w:rsidRPr="0017237B">
        <w:rPr>
          <w:rFonts w:asciiTheme="minorHAnsi" w:hAnsiTheme="minorHAnsi" w:cs="Calibri"/>
          <w:sz w:val="20"/>
          <w:szCs w:val="20"/>
        </w:rPr>
        <w:t>or</w:t>
      </w:r>
      <w:r w:rsidRPr="0017237B">
        <w:rPr>
          <w:rFonts w:asciiTheme="minorHAnsi" w:hAnsiTheme="minorHAnsi" w:cs="Times"/>
          <w:sz w:val="20"/>
          <w:szCs w:val="20"/>
        </w:rPr>
        <w:t xml:space="preserve"> </w:t>
      </w:r>
      <w:r w:rsidRPr="0017237B">
        <w:rPr>
          <w:rFonts w:asciiTheme="minorHAnsi" w:hAnsiTheme="minorHAnsi" w:cs="Calibri"/>
          <w:sz w:val="20"/>
          <w:szCs w:val="20"/>
        </w:rPr>
        <w:t>printed</w:t>
      </w:r>
      <w:r w:rsidRPr="0017237B">
        <w:rPr>
          <w:rFonts w:asciiTheme="minorHAnsi" w:hAnsiTheme="minorHAnsi" w:cs="Times"/>
          <w:sz w:val="20"/>
          <w:szCs w:val="20"/>
        </w:rPr>
        <w:t xml:space="preserve"> </w:t>
      </w:r>
      <w:r w:rsidRPr="0017237B">
        <w:rPr>
          <w:rFonts w:asciiTheme="minorHAnsi" w:hAnsiTheme="minorHAnsi" w:cs="Calibri"/>
          <w:sz w:val="20"/>
          <w:szCs w:val="20"/>
        </w:rPr>
        <w:t>legibly</w:t>
      </w:r>
      <w:r w:rsidRPr="0017237B">
        <w:rPr>
          <w:rFonts w:asciiTheme="minorHAnsi" w:hAnsiTheme="minorHAnsi" w:cs="Times"/>
          <w:sz w:val="20"/>
          <w:szCs w:val="20"/>
        </w:rPr>
        <w:t xml:space="preserve"> </w:t>
      </w:r>
      <w:r w:rsidRPr="0017237B">
        <w:rPr>
          <w:rFonts w:asciiTheme="minorHAnsi" w:hAnsiTheme="minorHAnsi" w:cs="Calibri"/>
          <w:sz w:val="20"/>
          <w:szCs w:val="20"/>
        </w:rPr>
        <w:t>and</w:t>
      </w:r>
      <w:r w:rsidRPr="0017237B">
        <w:rPr>
          <w:rFonts w:asciiTheme="minorHAnsi" w:hAnsiTheme="minorHAnsi" w:cs="Times"/>
          <w:sz w:val="20"/>
          <w:szCs w:val="20"/>
        </w:rPr>
        <w:t xml:space="preserve"> </w:t>
      </w:r>
      <w:r w:rsidRPr="0017237B">
        <w:rPr>
          <w:rFonts w:asciiTheme="minorHAnsi" w:hAnsiTheme="minorHAnsi" w:cs="Calibri"/>
          <w:sz w:val="20"/>
          <w:szCs w:val="20"/>
        </w:rPr>
        <w:t xml:space="preserve">submitted electronically. </w:t>
      </w:r>
    </w:p>
    <w:p w14:paraId="52B30355" w14:textId="77777777" w:rsidR="00483BD3" w:rsidRDefault="00483BD3" w:rsidP="00483BD3">
      <w:pPr>
        <w:widowControl w:val="0"/>
        <w:autoSpaceDE w:val="0"/>
        <w:autoSpaceDN w:val="0"/>
        <w:adjustRightInd w:val="0"/>
        <w:spacing w:after="240"/>
        <w:contextualSpacing/>
        <w:rPr>
          <w:rFonts w:ascii="Calibri" w:hAnsi="Calibri" w:cs="Calibri"/>
          <w:sz w:val="20"/>
          <w:szCs w:val="20"/>
        </w:rPr>
      </w:pPr>
    </w:p>
    <w:p w14:paraId="0DC01096" w14:textId="77777777" w:rsidR="003504D0" w:rsidRDefault="003504D0" w:rsidP="00483BD3">
      <w:pPr>
        <w:widowControl w:val="0"/>
        <w:autoSpaceDE w:val="0"/>
        <w:autoSpaceDN w:val="0"/>
        <w:adjustRightInd w:val="0"/>
        <w:spacing w:after="240"/>
        <w:contextualSpacing/>
        <w:rPr>
          <w:rFonts w:ascii="Calibri" w:hAnsi="Calibri" w:cs="Calibri"/>
          <w:sz w:val="20"/>
          <w:szCs w:val="20"/>
        </w:rPr>
      </w:pPr>
    </w:p>
    <w:p w14:paraId="1783118E" w14:textId="4B2F50F1" w:rsidR="00FB1BCD" w:rsidRDefault="003504D0" w:rsidP="00483BD3">
      <w:pPr>
        <w:widowControl w:val="0"/>
        <w:autoSpaceDE w:val="0"/>
        <w:autoSpaceDN w:val="0"/>
        <w:adjustRightInd w:val="0"/>
        <w:spacing w:after="240"/>
        <w:contextualSpacing/>
        <w:rPr>
          <w:rFonts w:asciiTheme="minorHAnsi" w:eastAsia="Times New Roman" w:hAnsiTheme="minorHAnsi"/>
          <w:sz w:val="20"/>
          <w:szCs w:val="20"/>
        </w:rPr>
      </w:pPr>
      <w:r w:rsidRPr="003504D0">
        <w:rPr>
          <w:rStyle w:val="Strong"/>
          <w:rFonts w:asciiTheme="minorHAnsi" w:eastAsia="Times New Roman" w:hAnsiTheme="minorHAnsi"/>
          <w:color w:val="8640AE"/>
          <w:sz w:val="28"/>
          <w:szCs w:val="28"/>
        </w:rPr>
        <w:t>Fall For Math Follow-up Blog</w:t>
      </w:r>
      <w:r w:rsidRPr="003504D0">
        <w:rPr>
          <w:rFonts w:asciiTheme="minorHAnsi" w:eastAsia="Times New Roman" w:hAnsiTheme="minorHAnsi"/>
          <w:sz w:val="28"/>
          <w:szCs w:val="28"/>
        </w:rPr>
        <w:br/>
      </w:r>
      <w:r w:rsidRPr="003504D0">
        <w:rPr>
          <w:rFonts w:asciiTheme="minorHAnsi" w:eastAsia="Times New Roman" w:hAnsiTheme="minorHAnsi"/>
          <w:sz w:val="20"/>
          <w:szCs w:val="20"/>
        </w:rPr>
        <w:t xml:space="preserve">This blog is an ongoing opportunity to share resources and ideas inspired by Chris Shore's keynote challenge and by the practical break-out sessions. Use this </w:t>
      </w:r>
      <w:r w:rsidRPr="003504D0">
        <w:rPr>
          <w:rFonts w:asciiTheme="minorHAnsi" w:eastAsia="Times New Roman" w:hAnsiTheme="minorHAnsi"/>
          <w:sz w:val="20"/>
          <w:szCs w:val="20"/>
        </w:rPr>
        <w:fldChar w:fldCharType="begin"/>
      </w:r>
      <w:r w:rsidRPr="003504D0">
        <w:rPr>
          <w:rFonts w:asciiTheme="minorHAnsi" w:eastAsia="Times New Roman" w:hAnsiTheme="minorHAnsi"/>
          <w:sz w:val="20"/>
          <w:szCs w:val="20"/>
        </w:rPr>
        <w:instrText xml:space="preserve"> HYPERLINK "https://mathprojects.com/2017/10/24/recap-fall-for-math-2017-growing-powerful-practices-together/" \t "_blank" </w:instrText>
      </w:r>
      <w:r w:rsidRPr="003504D0">
        <w:rPr>
          <w:rFonts w:asciiTheme="minorHAnsi" w:eastAsia="Times New Roman" w:hAnsiTheme="minorHAnsi"/>
          <w:sz w:val="20"/>
          <w:szCs w:val="20"/>
        </w:rPr>
      </w:r>
      <w:r w:rsidRPr="003504D0">
        <w:rPr>
          <w:rFonts w:asciiTheme="minorHAnsi" w:eastAsia="Times New Roman" w:hAnsiTheme="minorHAnsi"/>
          <w:sz w:val="20"/>
          <w:szCs w:val="20"/>
        </w:rPr>
        <w:fldChar w:fldCharType="separate"/>
      </w:r>
      <w:r w:rsidRPr="003504D0">
        <w:rPr>
          <w:rStyle w:val="Hyperlink"/>
          <w:rFonts w:asciiTheme="minorHAnsi" w:eastAsia="Times New Roman" w:hAnsiTheme="minorHAnsi"/>
          <w:sz w:val="20"/>
          <w:szCs w:val="20"/>
        </w:rPr>
        <w:t>link</w:t>
      </w:r>
      <w:r w:rsidRPr="003504D0">
        <w:rPr>
          <w:rFonts w:asciiTheme="minorHAnsi" w:eastAsia="Times New Roman" w:hAnsiTheme="minorHAnsi"/>
          <w:sz w:val="20"/>
          <w:szCs w:val="20"/>
        </w:rPr>
        <w:fldChar w:fldCharType="end"/>
      </w:r>
      <w:r w:rsidRPr="003504D0">
        <w:rPr>
          <w:rFonts w:asciiTheme="minorHAnsi" w:eastAsia="Times New Roman" w:hAnsiTheme="minorHAnsi"/>
          <w:sz w:val="20"/>
          <w:szCs w:val="20"/>
        </w:rPr>
        <w:t xml:space="preserve"> to learn and share beginning with a post by Chris Shore. Chris invites you to help </w:t>
      </w:r>
      <w:r w:rsidRPr="003504D0">
        <w:rPr>
          <w:rStyle w:val="Strong"/>
          <w:rFonts w:asciiTheme="minorHAnsi" w:eastAsia="Times New Roman" w:hAnsiTheme="minorHAnsi"/>
          <w:color w:val="2A2A2A"/>
          <w:sz w:val="20"/>
          <w:szCs w:val="20"/>
        </w:rPr>
        <w:t>RSBCMTA</w:t>
      </w:r>
      <w:r w:rsidRPr="003504D0">
        <w:rPr>
          <w:rFonts w:asciiTheme="minorHAnsi" w:eastAsia="Times New Roman" w:hAnsiTheme="minorHAnsi"/>
          <w:sz w:val="20"/>
          <w:szCs w:val="20"/>
        </w:rPr>
        <w:t> meet the goal of establishing and growing a leadership network by having Fall For Math participants (and others) answer the transformation question in two parts:</w:t>
      </w:r>
      <w:r w:rsidRPr="003504D0">
        <w:rPr>
          <w:rFonts w:asciiTheme="minorHAnsi" w:eastAsia="Times New Roman" w:hAnsiTheme="minorHAnsi"/>
          <w:sz w:val="20"/>
          <w:szCs w:val="20"/>
        </w:rPr>
        <w:br/>
      </w:r>
      <w:r w:rsidRPr="003504D0">
        <w:rPr>
          <w:rFonts w:asciiTheme="minorHAnsi" w:eastAsia="Times New Roman" w:hAnsiTheme="minorHAnsi"/>
          <w:sz w:val="20"/>
          <w:szCs w:val="20"/>
        </w:rPr>
        <w:br/>
        <w:t>Part 1 (</w:t>
      </w:r>
      <w:r w:rsidRPr="003504D0">
        <w:rPr>
          <w:rStyle w:val="Strong"/>
          <w:rFonts w:asciiTheme="minorHAnsi" w:eastAsia="Times New Roman" w:hAnsiTheme="minorHAnsi"/>
          <w:sz w:val="20"/>
          <w:szCs w:val="20"/>
        </w:rPr>
        <w:t>as a teacher</w:t>
      </w:r>
      <w:r w:rsidRPr="003504D0">
        <w:rPr>
          <w:rFonts w:asciiTheme="minorHAnsi" w:eastAsia="Times New Roman" w:hAnsiTheme="minorHAnsi"/>
          <w:sz w:val="20"/>
          <w:szCs w:val="20"/>
        </w:rPr>
        <w:t>): “How will your students be transformed because of their experience they will have with you, their teacher?”</w:t>
      </w:r>
      <w:r w:rsidRPr="003504D0">
        <w:rPr>
          <w:rFonts w:asciiTheme="minorHAnsi" w:eastAsia="Times New Roman" w:hAnsiTheme="minorHAnsi"/>
          <w:sz w:val="20"/>
          <w:szCs w:val="20"/>
        </w:rPr>
        <w:br/>
        <w:t>Part 2 (</w:t>
      </w:r>
      <w:r w:rsidRPr="003504D0">
        <w:rPr>
          <w:rStyle w:val="Strong"/>
          <w:rFonts w:asciiTheme="minorHAnsi" w:eastAsia="Times New Roman" w:hAnsiTheme="minorHAnsi"/>
          <w:sz w:val="20"/>
          <w:szCs w:val="20"/>
        </w:rPr>
        <w:t>as a leader</w:t>
      </w:r>
      <w:r w:rsidRPr="003504D0">
        <w:rPr>
          <w:rFonts w:asciiTheme="minorHAnsi" w:eastAsia="Times New Roman" w:hAnsiTheme="minorHAnsi"/>
          <w:sz w:val="20"/>
          <w:szCs w:val="20"/>
        </w:rPr>
        <w:t>): “How will your department/school/district/county be transformed, because of the experience the teachers and administrators will have with you, their leader?”</w:t>
      </w:r>
      <w:r w:rsidRPr="003504D0">
        <w:rPr>
          <w:rFonts w:asciiTheme="minorHAnsi" w:eastAsia="Times New Roman" w:hAnsiTheme="minorHAnsi"/>
          <w:sz w:val="20"/>
          <w:szCs w:val="20"/>
        </w:rPr>
        <w:br/>
        <w:t xml:space="preserve">This is the first step. You can leave your responses in the comments section that follows the </w:t>
      </w:r>
      <w:r w:rsidRPr="003504D0">
        <w:rPr>
          <w:rFonts w:asciiTheme="minorHAnsi" w:eastAsia="Times New Roman" w:hAnsiTheme="minorHAnsi"/>
          <w:sz w:val="20"/>
          <w:szCs w:val="20"/>
        </w:rPr>
        <w:fldChar w:fldCharType="begin"/>
      </w:r>
      <w:r w:rsidRPr="003504D0">
        <w:rPr>
          <w:rFonts w:asciiTheme="minorHAnsi" w:eastAsia="Times New Roman" w:hAnsiTheme="minorHAnsi"/>
          <w:sz w:val="20"/>
          <w:szCs w:val="20"/>
        </w:rPr>
        <w:instrText xml:space="preserve"> HYPERLINK "https://mathprojects.com/2017/10/24/recap-fall-for-math-2017-growing-powerful-practices-together/" \t "_blank" </w:instrText>
      </w:r>
      <w:r w:rsidRPr="003504D0">
        <w:rPr>
          <w:rFonts w:asciiTheme="minorHAnsi" w:eastAsia="Times New Roman" w:hAnsiTheme="minorHAnsi"/>
          <w:sz w:val="20"/>
          <w:szCs w:val="20"/>
        </w:rPr>
      </w:r>
      <w:r w:rsidRPr="003504D0">
        <w:rPr>
          <w:rFonts w:asciiTheme="minorHAnsi" w:eastAsia="Times New Roman" w:hAnsiTheme="minorHAnsi"/>
          <w:sz w:val="20"/>
          <w:szCs w:val="20"/>
        </w:rPr>
        <w:fldChar w:fldCharType="separate"/>
      </w:r>
      <w:r w:rsidRPr="003504D0">
        <w:rPr>
          <w:rStyle w:val="Hyperlink"/>
          <w:rFonts w:asciiTheme="minorHAnsi" w:eastAsia="Times New Roman" w:hAnsiTheme="minorHAnsi"/>
          <w:sz w:val="20"/>
          <w:szCs w:val="20"/>
        </w:rPr>
        <w:t>blog post</w:t>
      </w:r>
      <w:r w:rsidRPr="003504D0">
        <w:rPr>
          <w:rFonts w:asciiTheme="minorHAnsi" w:eastAsia="Times New Roman" w:hAnsiTheme="minorHAnsi"/>
          <w:sz w:val="20"/>
          <w:szCs w:val="20"/>
        </w:rPr>
        <w:fldChar w:fldCharType="end"/>
      </w:r>
      <w:proofErr w:type="gramStart"/>
      <w:r w:rsidRPr="003504D0">
        <w:rPr>
          <w:rFonts w:asciiTheme="minorHAnsi" w:eastAsia="Times New Roman" w:hAnsiTheme="minorHAnsi"/>
          <w:sz w:val="20"/>
          <w:szCs w:val="20"/>
        </w:rPr>
        <w:t>..</w:t>
      </w:r>
      <w:proofErr w:type="gramEnd"/>
      <w:r w:rsidRPr="003504D0">
        <w:rPr>
          <w:rFonts w:asciiTheme="minorHAnsi" w:eastAsia="Times New Roman" w:hAnsiTheme="minorHAnsi"/>
          <w:sz w:val="20"/>
          <w:szCs w:val="20"/>
        </w:rPr>
        <w:t xml:space="preserve"> Chris will facilitate the sharing of ideas and how you plan on changing the world. You are invited to participate regardless of whether or not you attended the Fall For Math Conference.</w:t>
      </w:r>
      <w:r w:rsidRPr="003504D0">
        <w:rPr>
          <w:rFonts w:asciiTheme="minorHAnsi" w:eastAsia="Times New Roman" w:hAnsiTheme="minorHAnsi"/>
          <w:sz w:val="20"/>
          <w:szCs w:val="20"/>
        </w:rPr>
        <w:br/>
      </w:r>
      <w:r w:rsidRPr="003504D0">
        <w:rPr>
          <w:rFonts w:asciiTheme="minorHAnsi" w:eastAsia="Times New Roman" w:hAnsiTheme="minorHAnsi"/>
          <w:sz w:val="20"/>
          <w:szCs w:val="20"/>
        </w:rPr>
        <w:br/>
        <w:t>The date of the first virtual/physi</w:t>
      </w:r>
      <w:r>
        <w:rPr>
          <w:rFonts w:asciiTheme="minorHAnsi" w:eastAsia="Times New Roman" w:hAnsiTheme="minorHAnsi"/>
          <w:sz w:val="20"/>
          <w:szCs w:val="20"/>
        </w:rPr>
        <w:t>cal meeting is January 16, 2018.</w:t>
      </w:r>
    </w:p>
    <w:p w14:paraId="1C48F009" w14:textId="77777777" w:rsidR="003504D0" w:rsidRDefault="003504D0" w:rsidP="00483BD3">
      <w:pPr>
        <w:widowControl w:val="0"/>
        <w:autoSpaceDE w:val="0"/>
        <w:autoSpaceDN w:val="0"/>
        <w:adjustRightInd w:val="0"/>
        <w:spacing w:after="240"/>
        <w:contextualSpacing/>
        <w:rPr>
          <w:rFonts w:asciiTheme="minorHAnsi" w:eastAsia="Times New Roman" w:hAnsiTheme="minorHAnsi"/>
          <w:sz w:val="20"/>
          <w:szCs w:val="20"/>
        </w:rPr>
      </w:pPr>
    </w:p>
    <w:p w14:paraId="352D3CD2" w14:textId="77777777" w:rsidR="003504D0" w:rsidRPr="003504D0" w:rsidRDefault="003504D0" w:rsidP="00483BD3">
      <w:pPr>
        <w:widowControl w:val="0"/>
        <w:autoSpaceDE w:val="0"/>
        <w:autoSpaceDN w:val="0"/>
        <w:adjustRightInd w:val="0"/>
        <w:spacing w:after="240"/>
        <w:contextualSpacing/>
        <w:rPr>
          <w:rFonts w:ascii="Calibri" w:hAnsi="Calibri" w:cs="Calibri"/>
          <w:sz w:val="20"/>
          <w:szCs w:val="20"/>
        </w:rPr>
      </w:pPr>
    </w:p>
    <w:p w14:paraId="3B53B660" w14:textId="347FC829" w:rsidR="00FB1BCD" w:rsidRDefault="00FB1BCD" w:rsidP="00483BD3">
      <w:pPr>
        <w:widowControl w:val="0"/>
        <w:autoSpaceDE w:val="0"/>
        <w:autoSpaceDN w:val="0"/>
        <w:adjustRightInd w:val="0"/>
        <w:spacing w:after="240"/>
        <w:contextualSpacing/>
        <w:rPr>
          <w:rFonts w:ascii="Calibri" w:hAnsi="Calibri" w:cs="Calibri"/>
          <w:sz w:val="20"/>
          <w:szCs w:val="20"/>
        </w:rPr>
      </w:pPr>
      <w:r>
        <w:rPr>
          <w:rStyle w:val="Strong"/>
          <w:rFonts w:asciiTheme="minorHAnsi" w:eastAsia="Times New Roman" w:hAnsiTheme="minorHAnsi"/>
          <w:color w:val="8640AE"/>
          <w:sz w:val="28"/>
          <w:szCs w:val="27"/>
        </w:rPr>
        <w:t>Dinner and a Math Problem</w:t>
      </w:r>
      <w:r w:rsidRPr="00A47218">
        <w:rPr>
          <w:rFonts w:asciiTheme="minorHAnsi" w:eastAsia="Times New Roman" w:hAnsiTheme="minorHAnsi"/>
          <w:sz w:val="22"/>
        </w:rPr>
        <w:br/>
      </w:r>
      <w:r>
        <w:rPr>
          <w:rStyle w:val="Strong"/>
          <w:rFonts w:asciiTheme="minorHAnsi" w:eastAsia="Times New Roman" w:hAnsiTheme="minorHAnsi"/>
          <w:color w:val="2A2A2A"/>
        </w:rPr>
        <w:t xml:space="preserve">Wednesday, </w:t>
      </w:r>
      <w:r w:rsidR="003504D0">
        <w:rPr>
          <w:rStyle w:val="Strong"/>
          <w:rFonts w:asciiTheme="minorHAnsi" w:eastAsia="Times New Roman" w:hAnsiTheme="minorHAnsi"/>
          <w:color w:val="2A2A2A"/>
        </w:rPr>
        <w:t>January 17</w:t>
      </w:r>
      <w:r>
        <w:rPr>
          <w:rStyle w:val="Strong"/>
          <w:rFonts w:asciiTheme="minorHAnsi" w:eastAsia="Times New Roman" w:hAnsiTheme="minorHAnsi"/>
          <w:color w:val="2A2A2A"/>
        </w:rPr>
        <w:t>, 201</w:t>
      </w:r>
      <w:r w:rsidR="003504D0">
        <w:rPr>
          <w:rStyle w:val="Strong"/>
          <w:rFonts w:asciiTheme="minorHAnsi" w:eastAsia="Times New Roman" w:hAnsiTheme="minorHAnsi"/>
          <w:color w:val="2A2A2A"/>
        </w:rPr>
        <w:t>8</w:t>
      </w:r>
    </w:p>
    <w:p w14:paraId="770E35F5" w14:textId="18AA78C6" w:rsidR="00404682" w:rsidRDefault="00FB1BCD" w:rsidP="00FB1BCD">
      <w:pPr>
        <w:pStyle w:val="aolmailmsonormal"/>
        <w:rPr>
          <w:rFonts w:asciiTheme="minorHAnsi" w:hAnsiTheme="minorHAnsi" w:cs="Times New Roman"/>
          <w:color w:val="1F497D"/>
        </w:rPr>
      </w:pPr>
      <w:bookmarkStart w:id="0" w:name="_MailEndCompose"/>
      <w:r w:rsidRPr="00FB1BCD">
        <w:rPr>
          <w:rFonts w:asciiTheme="minorHAnsi" w:hAnsiTheme="minorHAnsi" w:cs="Times New Roman"/>
          <w:color w:val="1F497D"/>
        </w:rPr>
        <w:t xml:space="preserve">The Inland Empire Math Teachers’ Circle will hold a Dinner and a Math Problem on </w:t>
      </w:r>
      <w:r w:rsidR="003504D0">
        <w:rPr>
          <w:rFonts w:asciiTheme="minorHAnsi" w:hAnsiTheme="minorHAnsi" w:cs="Times New Roman"/>
          <w:color w:val="1F497D"/>
        </w:rPr>
        <w:t>January 17</w:t>
      </w:r>
      <w:r w:rsidRPr="00FB1BCD">
        <w:rPr>
          <w:rFonts w:asciiTheme="minorHAnsi" w:hAnsiTheme="minorHAnsi" w:cs="Times New Roman"/>
          <w:color w:val="1F497D"/>
        </w:rPr>
        <w:t xml:space="preserve">, from 4:00 until 7:00 pm at CSUSB in </w:t>
      </w:r>
      <w:r w:rsidR="003504D0">
        <w:rPr>
          <w:rFonts w:asciiTheme="minorHAnsi" w:hAnsiTheme="minorHAnsi" w:cs="Times New Roman"/>
          <w:color w:val="1F497D"/>
        </w:rPr>
        <w:t>JB-391</w:t>
      </w:r>
      <w:r w:rsidRPr="00FB1BCD">
        <w:rPr>
          <w:rFonts w:asciiTheme="minorHAnsi" w:hAnsiTheme="minorHAnsi" w:cs="Times New Roman"/>
          <w:color w:val="1F497D"/>
        </w:rPr>
        <w:t xml:space="preserve">. To register </w:t>
      </w:r>
      <w:r w:rsidR="00404682">
        <w:rPr>
          <w:rFonts w:asciiTheme="minorHAnsi" w:hAnsiTheme="minorHAnsi" w:cs="Times New Roman"/>
          <w:color w:val="1F497D"/>
        </w:rPr>
        <w:t xml:space="preserve">for this free event </w:t>
      </w:r>
      <w:r w:rsidRPr="00FB1BCD">
        <w:rPr>
          <w:rFonts w:asciiTheme="minorHAnsi" w:hAnsiTheme="minorHAnsi" w:cs="Times New Roman"/>
          <w:color w:val="1F497D"/>
        </w:rPr>
        <w:t xml:space="preserve">and for more information, please visit: </w:t>
      </w:r>
      <w:r w:rsidRPr="00FB1BCD">
        <w:rPr>
          <w:rFonts w:asciiTheme="minorHAnsi" w:hAnsiTheme="minorHAnsi" w:cs="Times New Roman"/>
        </w:rPr>
        <w:fldChar w:fldCharType="begin"/>
      </w:r>
      <w:r w:rsidRPr="00FB1BCD">
        <w:rPr>
          <w:rFonts w:asciiTheme="minorHAnsi" w:hAnsiTheme="minorHAnsi" w:cs="Times New Roman"/>
        </w:rPr>
        <w:instrText xml:space="preserve"> HYPERLINK "http://icmp.csusb.edu/DinnerandaMathProblem.html" \t "_blank" </w:instrText>
      </w:r>
      <w:r w:rsidRPr="00FB1BCD">
        <w:rPr>
          <w:rFonts w:asciiTheme="minorHAnsi" w:hAnsiTheme="minorHAnsi" w:cs="Times New Roman"/>
        </w:rPr>
        <w:fldChar w:fldCharType="separate"/>
      </w:r>
      <w:r w:rsidRPr="00FB1BCD">
        <w:rPr>
          <w:rStyle w:val="Hyperlink"/>
          <w:rFonts w:asciiTheme="minorHAnsi" w:hAnsiTheme="minorHAnsi" w:cs="Times New Roman"/>
        </w:rPr>
        <w:t>http://icmp.csusb.edu/DinnerandaMathProblem.html</w:t>
      </w:r>
      <w:r w:rsidRPr="00FB1BCD">
        <w:rPr>
          <w:rFonts w:asciiTheme="minorHAnsi" w:hAnsiTheme="minorHAnsi" w:cs="Times New Roman"/>
        </w:rPr>
        <w:fldChar w:fldCharType="end"/>
      </w:r>
      <w:r w:rsidRPr="00FB1BCD">
        <w:rPr>
          <w:rFonts w:asciiTheme="minorHAnsi" w:hAnsiTheme="minorHAnsi" w:cs="Times New Roman"/>
          <w:color w:val="1F497D"/>
        </w:rPr>
        <w:t xml:space="preserve"> </w:t>
      </w:r>
    </w:p>
    <w:p w14:paraId="6C778474" w14:textId="77EDC0E6" w:rsidR="00FB1BCD" w:rsidRPr="00404682" w:rsidRDefault="00404682" w:rsidP="00FB1BCD">
      <w:pPr>
        <w:pStyle w:val="aolmailmsonormal"/>
        <w:rPr>
          <w:rFonts w:asciiTheme="minorHAnsi" w:hAnsiTheme="minorHAnsi" w:cs="Times New Roman"/>
          <w:color w:val="1F497D"/>
        </w:rPr>
      </w:pPr>
      <w:r w:rsidRPr="00404682">
        <w:rPr>
          <w:rFonts w:asciiTheme="minorHAnsi" w:eastAsia="Times New Roman" w:hAnsiTheme="minorHAnsi" w:cs="Times New Roman"/>
        </w:rPr>
        <w:t xml:space="preserve">Dinner and a Math Problem aims to bring together mathematics teachers to share in an exciting journey into problem solving in an interesting and accessible area of mathematics.  During dinner, we will collaboratively delve into a few challenging puzzles ranging in difficulty, but centered </w:t>
      </w:r>
      <w:proofErr w:type="gramStart"/>
      <w:r w:rsidRPr="00404682">
        <w:rPr>
          <w:rFonts w:asciiTheme="minorHAnsi" w:eastAsia="Times New Roman" w:hAnsiTheme="minorHAnsi" w:cs="Times New Roman"/>
        </w:rPr>
        <w:t>around</w:t>
      </w:r>
      <w:proofErr w:type="gramEnd"/>
      <w:r w:rsidRPr="00404682">
        <w:rPr>
          <w:rFonts w:asciiTheme="minorHAnsi" w:eastAsia="Times New Roman" w:hAnsiTheme="minorHAnsi" w:cs="Times New Roman"/>
        </w:rPr>
        <w:t xml:space="preserve"> a common mathematical theme. Hopefully, you will also see some important ideas that you can use in your teaching as we aim to equip students with flexibility in their thinking. Bring your curiosity, creativity, and your appetite, and be a part of this fun experience! </w:t>
      </w:r>
    </w:p>
    <w:p w14:paraId="40214496" w14:textId="593E079F" w:rsidR="00FB1BCD" w:rsidRDefault="00FB1BCD" w:rsidP="00FB1BCD">
      <w:pPr>
        <w:pStyle w:val="aolmailmsonormal"/>
        <w:rPr>
          <w:rFonts w:asciiTheme="minorHAnsi" w:hAnsiTheme="minorHAnsi" w:cs="Times New Roman"/>
          <w:color w:val="1F497D"/>
        </w:rPr>
      </w:pPr>
      <w:r>
        <w:rPr>
          <w:rFonts w:asciiTheme="minorHAnsi" w:hAnsiTheme="minorHAnsi" w:cs="Times New Roman"/>
          <w:color w:val="1F497D"/>
        </w:rPr>
        <w:t>Future Dates:</w:t>
      </w:r>
    </w:p>
    <w:tbl>
      <w:tblPr>
        <w:tblW w:w="84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3"/>
        <w:gridCol w:w="2630"/>
        <w:gridCol w:w="2687"/>
      </w:tblGrid>
      <w:tr w:rsidR="00FB1BCD" w:rsidRPr="00FB1BCD" w14:paraId="14BC8839" w14:textId="77777777" w:rsidTr="00404682">
        <w:trPr>
          <w:tblCellSpacing w:w="15" w:type="dxa"/>
        </w:trPr>
        <w:tc>
          <w:tcPr>
            <w:tcW w:w="3058" w:type="dxa"/>
            <w:tcBorders>
              <w:top w:val="outset" w:sz="6" w:space="0" w:color="auto"/>
              <w:left w:val="outset" w:sz="6" w:space="0" w:color="auto"/>
              <w:bottom w:val="outset" w:sz="6" w:space="0" w:color="auto"/>
              <w:right w:val="outset" w:sz="6" w:space="0" w:color="auto"/>
            </w:tcBorders>
            <w:hideMark/>
          </w:tcPr>
          <w:p w14:paraId="7CDB97B6" w14:textId="77777777" w:rsidR="00FB1BCD" w:rsidRPr="00FB1BCD" w:rsidRDefault="00FB1BCD" w:rsidP="00FB1BCD">
            <w:pPr>
              <w:jc w:val="center"/>
              <w:rPr>
                <w:rFonts w:ascii="Times" w:eastAsia="Times New Roman" w:hAnsi="Times"/>
                <w:b/>
                <w:bCs/>
                <w:sz w:val="20"/>
                <w:szCs w:val="20"/>
              </w:rPr>
            </w:pPr>
            <w:r w:rsidRPr="00FB1BCD">
              <w:rPr>
                <w:rFonts w:ascii="Times" w:eastAsia="Times New Roman" w:hAnsi="Times"/>
                <w:b/>
                <w:bCs/>
                <w:sz w:val="20"/>
                <w:szCs w:val="20"/>
              </w:rPr>
              <w:t>Dates:</w:t>
            </w:r>
          </w:p>
        </w:tc>
        <w:tc>
          <w:tcPr>
            <w:tcW w:w="2600" w:type="dxa"/>
            <w:tcBorders>
              <w:top w:val="outset" w:sz="6" w:space="0" w:color="auto"/>
              <w:left w:val="outset" w:sz="6" w:space="0" w:color="auto"/>
              <w:bottom w:val="outset" w:sz="6" w:space="0" w:color="auto"/>
              <w:right w:val="outset" w:sz="6" w:space="0" w:color="auto"/>
            </w:tcBorders>
            <w:hideMark/>
          </w:tcPr>
          <w:p w14:paraId="0F5809DF" w14:textId="77777777" w:rsidR="00FB1BCD" w:rsidRPr="00FB1BCD" w:rsidRDefault="00FB1BCD" w:rsidP="00FB1BCD">
            <w:pPr>
              <w:jc w:val="center"/>
              <w:rPr>
                <w:rFonts w:ascii="Times" w:eastAsia="Times New Roman" w:hAnsi="Times"/>
                <w:b/>
                <w:bCs/>
                <w:sz w:val="20"/>
                <w:szCs w:val="20"/>
              </w:rPr>
            </w:pPr>
            <w:r w:rsidRPr="00FB1BCD">
              <w:rPr>
                <w:rFonts w:ascii="Times" w:eastAsia="Times New Roman" w:hAnsi="Times"/>
                <w:b/>
                <w:bCs/>
                <w:sz w:val="20"/>
                <w:szCs w:val="20"/>
              </w:rPr>
              <w:t>Time:</w:t>
            </w:r>
          </w:p>
        </w:tc>
        <w:tc>
          <w:tcPr>
            <w:tcW w:w="2642" w:type="dxa"/>
            <w:tcBorders>
              <w:top w:val="outset" w:sz="6" w:space="0" w:color="auto"/>
              <w:left w:val="outset" w:sz="6" w:space="0" w:color="auto"/>
              <w:bottom w:val="outset" w:sz="6" w:space="0" w:color="auto"/>
              <w:right w:val="outset" w:sz="6" w:space="0" w:color="auto"/>
            </w:tcBorders>
            <w:hideMark/>
          </w:tcPr>
          <w:p w14:paraId="3F7F6117" w14:textId="77777777" w:rsidR="00FB1BCD" w:rsidRPr="00FB1BCD" w:rsidRDefault="00FB1BCD" w:rsidP="00FB1BCD">
            <w:pPr>
              <w:jc w:val="center"/>
              <w:rPr>
                <w:rFonts w:ascii="Times" w:eastAsia="Times New Roman" w:hAnsi="Times"/>
                <w:b/>
                <w:bCs/>
                <w:sz w:val="20"/>
                <w:szCs w:val="20"/>
              </w:rPr>
            </w:pPr>
            <w:r w:rsidRPr="00FB1BCD">
              <w:rPr>
                <w:rFonts w:ascii="Times" w:eastAsia="Times New Roman" w:hAnsi="Times"/>
                <w:b/>
                <w:bCs/>
                <w:sz w:val="20"/>
                <w:szCs w:val="20"/>
              </w:rPr>
              <w:t>Location:</w:t>
            </w:r>
          </w:p>
        </w:tc>
      </w:tr>
      <w:tr w:rsidR="00FB1BCD" w:rsidRPr="00FB1BCD" w14:paraId="4694ED54" w14:textId="77777777" w:rsidTr="0040468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CD3C0A9" w14:textId="77777777" w:rsidR="00FB1BCD" w:rsidRPr="00FB1BCD" w:rsidRDefault="00FB1BCD" w:rsidP="00FB1BCD">
            <w:pPr>
              <w:jc w:val="center"/>
              <w:rPr>
                <w:rFonts w:ascii="Times" w:eastAsia="Times New Roman" w:hAnsi="Times"/>
                <w:sz w:val="20"/>
                <w:szCs w:val="20"/>
              </w:rPr>
            </w:pPr>
            <w:r w:rsidRPr="00FB1BCD">
              <w:rPr>
                <w:rFonts w:ascii="Times" w:eastAsia="Times New Roman" w:hAnsi="Times"/>
                <w:sz w:val="20"/>
                <w:szCs w:val="20"/>
              </w:rPr>
              <w:t>January 17, 2018</w:t>
            </w:r>
          </w:p>
        </w:tc>
        <w:tc>
          <w:tcPr>
            <w:tcW w:w="0" w:type="auto"/>
            <w:tcBorders>
              <w:top w:val="outset" w:sz="6" w:space="0" w:color="auto"/>
              <w:left w:val="outset" w:sz="6" w:space="0" w:color="auto"/>
              <w:bottom w:val="outset" w:sz="6" w:space="0" w:color="auto"/>
              <w:right w:val="outset" w:sz="6" w:space="0" w:color="auto"/>
            </w:tcBorders>
            <w:hideMark/>
          </w:tcPr>
          <w:p w14:paraId="7292F3E6" w14:textId="77777777" w:rsidR="00FB1BCD" w:rsidRPr="00FB1BCD" w:rsidRDefault="00FB1BCD" w:rsidP="00FB1BCD">
            <w:pPr>
              <w:jc w:val="center"/>
              <w:rPr>
                <w:rFonts w:ascii="Times" w:eastAsia="Times New Roman" w:hAnsi="Times"/>
                <w:sz w:val="20"/>
                <w:szCs w:val="20"/>
              </w:rPr>
            </w:pPr>
            <w:r w:rsidRPr="00FB1BCD">
              <w:rPr>
                <w:rFonts w:ascii="Times" w:eastAsia="Times New Roman" w:hAnsi="Times"/>
                <w:sz w:val="20"/>
                <w:szCs w:val="20"/>
              </w:rPr>
              <w:t>4:00pm-7:00pm</w:t>
            </w:r>
          </w:p>
        </w:tc>
        <w:tc>
          <w:tcPr>
            <w:tcW w:w="0" w:type="auto"/>
            <w:tcBorders>
              <w:top w:val="outset" w:sz="6" w:space="0" w:color="auto"/>
              <w:left w:val="outset" w:sz="6" w:space="0" w:color="auto"/>
              <w:bottom w:val="outset" w:sz="6" w:space="0" w:color="auto"/>
              <w:right w:val="outset" w:sz="6" w:space="0" w:color="auto"/>
            </w:tcBorders>
            <w:hideMark/>
          </w:tcPr>
          <w:p w14:paraId="0AA3BCF6" w14:textId="77777777" w:rsidR="00FB1BCD" w:rsidRPr="00FB1BCD" w:rsidRDefault="00FB1BCD" w:rsidP="00FB1BCD">
            <w:pPr>
              <w:jc w:val="center"/>
              <w:rPr>
                <w:rFonts w:ascii="Times" w:eastAsia="Times New Roman" w:hAnsi="Times"/>
                <w:sz w:val="20"/>
                <w:szCs w:val="20"/>
              </w:rPr>
            </w:pPr>
            <w:r w:rsidRPr="00FB1BCD">
              <w:rPr>
                <w:rFonts w:ascii="Times" w:eastAsia="Times New Roman" w:hAnsi="Times"/>
                <w:sz w:val="20"/>
                <w:szCs w:val="20"/>
              </w:rPr>
              <w:t>CSUSB [JB-391]</w:t>
            </w:r>
          </w:p>
        </w:tc>
      </w:tr>
      <w:tr w:rsidR="00FB1BCD" w:rsidRPr="00FB1BCD" w14:paraId="1DF09839" w14:textId="77777777" w:rsidTr="0040468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A617FB0" w14:textId="77777777" w:rsidR="00FB1BCD" w:rsidRPr="00FB1BCD" w:rsidRDefault="00FB1BCD" w:rsidP="00FB1BCD">
            <w:pPr>
              <w:jc w:val="center"/>
              <w:rPr>
                <w:rFonts w:ascii="Times" w:eastAsia="Times New Roman" w:hAnsi="Times"/>
                <w:sz w:val="20"/>
                <w:szCs w:val="20"/>
              </w:rPr>
            </w:pPr>
            <w:r w:rsidRPr="00FB1BCD">
              <w:rPr>
                <w:rFonts w:ascii="Times" w:eastAsia="Times New Roman" w:hAnsi="Times"/>
                <w:sz w:val="20"/>
                <w:szCs w:val="20"/>
              </w:rPr>
              <w:t>February 7, 2018</w:t>
            </w:r>
          </w:p>
        </w:tc>
        <w:tc>
          <w:tcPr>
            <w:tcW w:w="0" w:type="auto"/>
            <w:tcBorders>
              <w:top w:val="outset" w:sz="6" w:space="0" w:color="auto"/>
              <w:left w:val="outset" w:sz="6" w:space="0" w:color="auto"/>
              <w:bottom w:val="outset" w:sz="6" w:space="0" w:color="auto"/>
              <w:right w:val="outset" w:sz="6" w:space="0" w:color="auto"/>
            </w:tcBorders>
            <w:hideMark/>
          </w:tcPr>
          <w:p w14:paraId="696C6A69" w14:textId="77777777" w:rsidR="00FB1BCD" w:rsidRPr="00FB1BCD" w:rsidRDefault="00FB1BCD" w:rsidP="00FB1BCD">
            <w:pPr>
              <w:jc w:val="center"/>
              <w:rPr>
                <w:rFonts w:ascii="Times" w:eastAsia="Times New Roman" w:hAnsi="Times"/>
                <w:sz w:val="20"/>
                <w:szCs w:val="20"/>
              </w:rPr>
            </w:pPr>
            <w:r w:rsidRPr="00FB1BCD">
              <w:rPr>
                <w:rFonts w:ascii="Times" w:eastAsia="Times New Roman" w:hAnsi="Times"/>
                <w:sz w:val="20"/>
                <w:szCs w:val="20"/>
              </w:rPr>
              <w:t>4:00pm-7:00pm</w:t>
            </w:r>
          </w:p>
        </w:tc>
        <w:tc>
          <w:tcPr>
            <w:tcW w:w="0" w:type="auto"/>
            <w:tcBorders>
              <w:top w:val="outset" w:sz="6" w:space="0" w:color="auto"/>
              <w:left w:val="outset" w:sz="6" w:space="0" w:color="auto"/>
              <w:bottom w:val="outset" w:sz="6" w:space="0" w:color="auto"/>
              <w:right w:val="outset" w:sz="6" w:space="0" w:color="auto"/>
            </w:tcBorders>
            <w:hideMark/>
          </w:tcPr>
          <w:p w14:paraId="7F3B386D" w14:textId="77777777" w:rsidR="00FB1BCD" w:rsidRPr="00FB1BCD" w:rsidRDefault="00FB1BCD" w:rsidP="00FB1BCD">
            <w:pPr>
              <w:jc w:val="center"/>
              <w:rPr>
                <w:rFonts w:ascii="Times" w:eastAsia="Times New Roman" w:hAnsi="Times"/>
                <w:sz w:val="20"/>
                <w:szCs w:val="20"/>
              </w:rPr>
            </w:pPr>
            <w:r w:rsidRPr="00FB1BCD">
              <w:rPr>
                <w:rFonts w:ascii="Times" w:eastAsia="Times New Roman" w:hAnsi="Times"/>
                <w:sz w:val="20"/>
                <w:szCs w:val="20"/>
              </w:rPr>
              <w:t>CSUSB [JB-391]</w:t>
            </w:r>
          </w:p>
        </w:tc>
      </w:tr>
      <w:tr w:rsidR="00FB1BCD" w:rsidRPr="00FB1BCD" w14:paraId="4E39B3FE" w14:textId="77777777" w:rsidTr="0040468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20C8877" w14:textId="77777777" w:rsidR="00FB1BCD" w:rsidRPr="00FB1BCD" w:rsidRDefault="00FB1BCD" w:rsidP="00FB1BCD">
            <w:pPr>
              <w:jc w:val="center"/>
              <w:rPr>
                <w:rFonts w:ascii="Times" w:eastAsia="Times New Roman" w:hAnsi="Times"/>
                <w:sz w:val="20"/>
                <w:szCs w:val="20"/>
              </w:rPr>
            </w:pPr>
            <w:r w:rsidRPr="00FB1BCD">
              <w:rPr>
                <w:rFonts w:ascii="Times" w:eastAsia="Times New Roman" w:hAnsi="Times"/>
                <w:sz w:val="20"/>
                <w:szCs w:val="20"/>
              </w:rPr>
              <w:t>March 7, 2018</w:t>
            </w:r>
          </w:p>
        </w:tc>
        <w:tc>
          <w:tcPr>
            <w:tcW w:w="0" w:type="auto"/>
            <w:tcBorders>
              <w:top w:val="outset" w:sz="6" w:space="0" w:color="auto"/>
              <w:left w:val="outset" w:sz="6" w:space="0" w:color="auto"/>
              <w:bottom w:val="outset" w:sz="6" w:space="0" w:color="auto"/>
              <w:right w:val="outset" w:sz="6" w:space="0" w:color="auto"/>
            </w:tcBorders>
            <w:hideMark/>
          </w:tcPr>
          <w:p w14:paraId="25DC1B31" w14:textId="77777777" w:rsidR="00FB1BCD" w:rsidRPr="00FB1BCD" w:rsidRDefault="00FB1BCD" w:rsidP="00FB1BCD">
            <w:pPr>
              <w:jc w:val="center"/>
              <w:rPr>
                <w:rFonts w:ascii="Times" w:eastAsia="Times New Roman" w:hAnsi="Times"/>
                <w:sz w:val="20"/>
                <w:szCs w:val="20"/>
              </w:rPr>
            </w:pPr>
            <w:r w:rsidRPr="00FB1BCD">
              <w:rPr>
                <w:rFonts w:ascii="Times" w:eastAsia="Times New Roman" w:hAnsi="Times"/>
                <w:sz w:val="20"/>
                <w:szCs w:val="20"/>
              </w:rPr>
              <w:t>4:00pm-7:00pm</w:t>
            </w:r>
          </w:p>
        </w:tc>
        <w:tc>
          <w:tcPr>
            <w:tcW w:w="0" w:type="auto"/>
            <w:tcBorders>
              <w:top w:val="outset" w:sz="6" w:space="0" w:color="auto"/>
              <w:left w:val="outset" w:sz="6" w:space="0" w:color="auto"/>
              <w:bottom w:val="outset" w:sz="6" w:space="0" w:color="auto"/>
              <w:right w:val="outset" w:sz="6" w:space="0" w:color="auto"/>
            </w:tcBorders>
            <w:hideMark/>
          </w:tcPr>
          <w:p w14:paraId="080BF81A" w14:textId="77777777" w:rsidR="00FB1BCD" w:rsidRPr="00FB1BCD" w:rsidRDefault="00FB1BCD" w:rsidP="00FB1BCD">
            <w:pPr>
              <w:jc w:val="center"/>
              <w:rPr>
                <w:rFonts w:ascii="Times" w:eastAsia="Times New Roman" w:hAnsi="Times"/>
                <w:sz w:val="20"/>
                <w:szCs w:val="20"/>
              </w:rPr>
            </w:pPr>
            <w:r w:rsidRPr="00FB1BCD">
              <w:rPr>
                <w:rFonts w:ascii="Times" w:eastAsia="Times New Roman" w:hAnsi="Times"/>
                <w:b/>
                <w:bCs/>
                <w:sz w:val="20"/>
                <w:szCs w:val="20"/>
              </w:rPr>
              <w:t>TBD</w:t>
            </w:r>
          </w:p>
        </w:tc>
      </w:tr>
      <w:tr w:rsidR="00FB1BCD" w:rsidRPr="00FB1BCD" w14:paraId="76DF317F" w14:textId="77777777" w:rsidTr="0040468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6BAFA1B" w14:textId="77777777" w:rsidR="00FB1BCD" w:rsidRPr="00FB1BCD" w:rsidRDefault="00FB1BCD" w:rsidP="00FB1BCD">
            <w:pPr>
              <w:jc w:val="center"/>
              <w:rPr>
                <w:rFonts w:ascii="Times" w:eastAsia="Times New Roman" w:hAnsi="Times"/>
                <w:sz w:val="20"/>
                <w:szCs w:val="20"/>
              </w:rPr>
            </w:pPr>
            <w:r w:rsidRPr="00FB1BCD">
              <w:rPr>
                <w:rFonts w:ascii="Times" w:eastAsia="Times New Roman" w:hAnsi="Times"/>
                <w:sz w:val="20"/>
                <w:szCs w:val="20"/>
              </w:rPr>
              <w:t>April 11, 2018</w:t>
            </w:r>
          </w:p>
        </w:tc>
        <w:tc>
          <w:tcPr>
            <w:tcW w:w="0" w:type="auto"/>
            <w:tcBorders>
              <w:top w:val="outset" w:sz="6" w:space="0" w:color="auto"/>
              <w:left w:val="outset" w:sz="6" w:space="0" w:color="auto"/>
              <w:bottom w:val="outset" w:sz="6" w:space="0" w:color="auto"/>
              <w:right w:val="outset" w:sz="6" w:space="0" w:color="auto"/>
            </w:tcBorders>
            <w:hideMark/>
          </w:tcPr>
          <w:p w14:paraId="1E19A7B1" w14:textId="77777777" w:rsidR="00FB1BCD" w:rsidRPr="00FB1BCD" w:rsidRDefault="00FB1BCD" w:rsidP="00FB1BCD">
            <w:pPr>
              <w:jc w:val="center"/>
              <w:rPr>
                <w:rFonts w:ascii="Times" w:eastAsia="Times New Roman" w:hAnsi="Times"/>
                <w:sz w:val="20"/>
                <w:szCs w:val="20"/>
              </w:rPr>
            </w:pPr>
            <w:r w:rsidRPr="00FB1BCD">
              <w:rPr>
                <w:rFonts w:ascii="Times" w:eastAsia="Times New Roman" w:hAnsi="Times"/>
                <w:sz w:val="20"/>
                <w:szCs w:val="20"/>
              </w:rPr>
              <w:t>4:00pm-7:00pm</w:t>
            </w:r>
          </w:p>
        </w:tc>
        <w:tc>
          <w:tcPr>
            <w:tcW w:w="0" w:type="auto"/>
            <w:tcBorders>
              <w:top w:val="outset" w:sz="6" w:space="0" w:color="auto"/>
              <w:left w:val="outset" w:sz="6" w:space="0" w:color="auto"/>
              <w:bottom w:val="outset" w:sz="6" w:space="0" w:color="auto"/>
              <w:right w:val="outset" w:sz="6" w:space="0" w:color="auto"/>
            </w:tcBorders>
            <w:hideMark/>
          </w:tcPr>
          <w:p w14:paraId="5942E886" w14:textId="77777777" w:rsidR="00FB1BCD" w:rsidRPr="00FB1BCD" w:rsidRDefault="00FB1BCD" w:rsidP="00FB1BCD">
            <w:pPr>
              <w:jc w:val="center"/>
              <w:rPr>
                <w:rFonts w:ascii="Times" w:eastAsia="Times New Roman" w:hAnsi="Times"/>
                <w:sz w:val="20"/>
                <w:szCs w:val="20"/>
              </w:rPr>
            </w:pPr>
            <w:r w:rsidRPr="00FB1BCD">
              <w:rPr>
                <w:rFonts w:ascii="Times" w:eastAsia="Times New Roman" w:hAnsi="Times"/>
                <w:b/>
                <w:bCs/>
                <w:sz w:val="20"/>
                <w:szCs w:val="20"/>
              </w:rPr>
              <w:t>TBD</w:t>
            </w:r>
          </w:p>
        </w:tc>
      </w:tr>
      <w:tr w:rsidR="00FB1BCD" w:rsidRPr="00FB1BCD" w14:paraId="38D04052" w14:textId="77777777" w:rsidTr="0040468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B7AC6A7" w14:textId="77777777" w:rsidR="00FB1BCD" w:rsidRPr="00FB1BCD" w:rsidRDefault="00FB1BCD" w:rsidP="00FB1BCD">
            <w:pPr>
              <w:jc w:val="center"/>
              <w:rPr>
                <w:rFonts w:ascii="Times" w:eastAsia="Times New Roman" w:hAnsi="Times"/>
                <w:sz w:val="20"/>
                <w:szCs w:val="20"/>
              </w:rPr>
            </w:pPr>
            <w:r w:rsidRPr="00FB1BCD">
              <w:rPr>
                <w:rFonts w:ascii="Times" w:eastAsia="Times New Roman" w:hAnsi="Times"/>
                <w:sz w:val="20"/>
                <w:szCs w:val="20"/>
              </w:rPr>
              <w:t>May 9, 2018</w:t>
            </w:r>
          </w:p>
        </w:tc>
        <w:tc>
          <w:tcPr>
            <w:tcW w:w="0" w:type="auto"/>
            <w:tcBorders>
              <w:top w:val="outset" w:sz="6" w:space="0" w:color="auto"/>
              <w:left w:val="outset" w:sz="6" w:space="0" w:color="auto"/>
              <w:bottom w:val="outset" w:sz="6" w:space="0" w:color="auto"/>
              <w:right w:val="outset" w:sz="6" w:space="0" w:color="auto"/>
            </w:tcBorders>
            <w:hideMark/>
          </w:tcPr>
          <w:p w14:paraId="6023D5B3" w14:textId="77777777" w:rsidR="00FB1BCD" w:rsidRPr="00FB1BCD" w:rsidRDefault="00FB1BCD" w:rsidP="00FB1BCD">
            <w:pPr>
              <w:jc w:val="center"/>
              <w:rPr>
                <w:rFonts w:ascii="Times" w:eastAsia="Times New Roman" w:hAnsi="Times"/>
                <w:sz w:val="20"/>
                <w:szCs w:val="20"/>
              </w:rPr>
            </w:pPr>
            <w:r w:rsidRPr="00FB1BCD">
              <w:rPr>
                <w:rFonts w:ascii="Times" w:eastAsia="Times New Roman" w:hAnsi="Times"/>
                <w:sz w:val="20"/>
                <w:szCs w:val="20"/>
              </w:rPr>
              <w:t>4:00pm-7:00pm</w:t>
            </w:r>
          </w:p>
        </w:tc>
        <w:tc>
          <w:tcPr>
            <w:tcW w:w="0" w:type="auto"/>
            <w:tcBorders>
              <w:top w:val="outset" w:sz="6" w:space="0" w:color="auto"/>
              <w:left w:val="outset" w:sz="6" w:space="0" w:color="auto"/>
              <w:bottom w:val="outset" w:sz="6" w:space="0" w:color="auto"/>
              <w:right w:val="outset" w:sz="6" w:space="0" w:color="auto"/>
            </w:tcBorders>
            <w:hideMark/>
          </w:tcPr>
          <w:p w14:paraId="59CA168F" w14:textId="77777777" w:rsidR="00FB1BCD" w:rsidRPr="00FB1BCD" w:rsidRDefault="00FB1BCD" w:rsidP="00FB1BCD">
            <w:pPr>
              <w:jc w:val="center"/>
              <w:rPr>
                <w:rFonts w:ascii="Times" w:eastAsia="Times New Roman" w:hAnsi="Times"/>
                <w:sz w:val="20"/>
                <w:szCs w:val="20"/>
              </w:rPr>
            </w:pPr>
            <w:r w:rsidRPr="00FB1BCD">
              <w:rPr>
                <w:rFonts w:ascii="Times" w:eastAsia="Times New Roman" w:hAnsi="Times"/>
                <w:b/>
                <w:bCs/>
                <w:sz w:val="20"/>
                <w:szCs w:val="20"/>
              </w:rPr>
              <w:t>TBD</w:t>
            </w:r>
          </w:p>
        </w:tc>
      </w:tr>
    </w:tbl>
    <w:bookmarkEnd w:id="0"/>
    <w:p w14:paraId="6B328CEF" w14:textId="403DF389" w:rsidR="00B8614C" w:rsidRPr="00FB1BCD" w:rsidRDefault="00487343" w:rsidP="00FB1BCD">
      <w:pPr>
        <w:pStyle w:val="aolmailmsonormal"/>
        <w:rPr>
          <w:rFonts w:cs="Times New Roman"/>
        </w:rPr>
      </w:pPr>
      <w:r w:rsidRPr="00A47218">
        <w:rPr>
          <w:rFonts w:asciiTheme="minorHAnsi" w:eastAsia="Times New Roman" w:hAnsiTheme="minorHAnsi" w:cs="Times New Roman"/>
        </w:rPr>
        <w:br/>
      </w:r>
      <w:proofErr w:type="spellStart"/>
      <w:r w:rsidRPr="00A47218">
        <w:rPr>
          <w:rStyle w:val="Strong"/>
          <w:rFonts w:asciiTheme="minorHAnsi" w:eastAsia="Times New Roman" w:hAnsiTheme="minorHAnsi" w:cs="Times New Roman"/>
          <w:color w:val="8640AE"/>
          <w:sz w:val="28"/>
          <w:szCs w:val="27"/>
        </w:rPr>
        <w:t>MaTHink</w:t>
      </w:r>
      <w:proofErr w:type="spellEnd"/>
      <w:r w:rsidRPr="00A47218">
        <w:rPr>
          <w:rStyle w:val="Strong"/>
          <w:rFonts w:asciiTheme="minorHAnsi" w:eastAsia="Times New Roman" w:hAnsiTheme="minorHAnsi" w:cs="Times New Roman"/>
          <w:color w:val="8640AE"/>
          <w:sz w:val="28"/>
          <w:szCs w:val="27"/>
        </w:rPr>
        <w:t xml:space="preserve"> 2018</w:t>
      </w:r>
      <w:r w:rsidRPr="00A47218">
        <w:rPr>
          <w:rFonts w:asciiTheme="minorHAnsi" w:eastAsia="Times New Roman" w:hAnsiTheme="minorHAnsi" w:cs="Times New Roman"/>
          <w:sz w:val="22"/>
        </w:rPr>
        <w:br/>
      </w:r>
      <w:r w:rsidRPr="003504D0">
        <w:rPr>
          <w:rStyle w:val="Strong"/>
          <w:rFonts w:asciiTheme="minorHAnsi" w:eastAsia="Times New Roman" w:hAnsiTheme="minorHAnsi" w:cs="Times New Roman"/>
          <w:color w:val="2A2A2A"/>
          <w:sz w:val="24"/>
          <w:szCs w:val="24"/>
        </w:rPr>
        <w:t>Saturday, February 24, 2018</w:t>
      </w:r>
      <w:r w:rsidRPr="003504D0">
        <w:rPr>
          <w:rFonts w:asciiTheme="minorHAnsi" w:eastAsia="Times New Roman" w:hAnsiTheme="minorHAnsi" w:cs="Times New Roman"/>
          <w:sz w:val="24"/>
          <w:szCs w:val="24"/>
        </w:rPr>
        <w:br/>
      </w:r>
      <w:r w:rsidRPr="00A47218">
        <w:rPr>
          <w:rFonts w:asciiTheme="minorHAnsi" w:eastAsia="Times New Roman" w:hAnsiTheme="minorHAnsi" w:cs="Times New Roman"/>
        </w:rPr>
        <w:t>This one-day conference continues to provide high-quality, low-cost professional learning opportunities for K-12 teachers of mathematics in Riverside and San Bernardino Counties. This event is sponsored by the California Mathematics Network Region 10 and supported by RSBCMTA.</w:t>
      </w:r>
      <w:r w:rsidR="003504D0">
        <w:rPr>
          <w:rFonts w:asciiTheme="minorHAnsi" w:eastAsia="Times New Roman" w:hAnsiTheme="minorHAnsi" w:cs="Times New Roman"/>
        </w:rPr>
        <w:t xml:space="preserve"> Check</w:t>
      </w:r>
      <w:r w:rsidR="002C7165" w:rsidRPr="00A47218">
        <w:rPr>
          <w:rFonts w:asciiTheme="minorHAnsi" w:eastAsia="Times New Roman" w:hAnsiTheme="minorHAnsi" w:cs="Times New Roman"/>
        </w:rPr>
        <w:t xml:space="preserve"> our </w:t>
      </w:r>
      <w:hyperlink r:id="rId8" w:history="1">
        <w:r w:rsidR="004E5C24" w:rsidRPr="00483BD3">
          <w:rPr>
            <w:rStyle w:val="Hyperlink"/>
            <w:rFonts w:asciiTheme="minorHAnsi" w:eastAsia="Times New Roman" w:hAnsiTheme="minorHAnsi"/>
          </w:rPr>
          <w:t>website</w:t>
        </w:r>
      </w:hyperlink>
      <w:r w:rsidR="004E5C24">
        <w:rPr>
          <w:rFonts w:asciiTheme="minorHAnsi" w:eastAsia="Times New Roman" w:hAnsiTheme="minorHAnsi" w:cs="Times New Roman"/>
        </w:rPr>
        <w:t xml:space="preserve"> to register and for details about cost and sessions.</w:t>
      </w:r>
    </w:p>
    <w:p w14:paraId="6F06571D" w14:textId="77777777" w:rsidR="00B47B07" w:rsidRPr="00A47218" w:rsidRDefault="00B47B07" w:rsidP="00B47B07">
      <w:pPr>
        <w:pStyle w:val="NormalWeb"/>
        <w:spacing w:before="2" w:beforeAutospacing="0" w:after="2" w:afterAutospacing="0"/>
        <w:rPr>
          <w:rFonts w:asciiTheme="minorHAnsi" w:hAnsiTheme="minorHAnsi"/>
          <w:color w:val="808080"/>
          <w:sz w:val="24"/>
          <w:szCs w:val="24"/>
        </w:rPr>
      </w:pPr>
    </w:p>
    <w:p w14:paraId="6134D6A9" w14:textId="45F3C666" w:rsidR="00D14011" w:rsidRPr="00A47218" w:rsidRDefault="00D14011" w:rsidP="00D14011">
      <w:pPr>
        <w:pStyle w:val="yiv1127016166msonormal"/>
        <w:spacing w:before="2" w:after="2"/>
        <w:rPr>
          <w:rFonts w:asciiTheme="minorHAnsi" w:eastAsia="Times New Roman" w:hAnsiTheme="minorHAnsi" w:cs="Times New Roman"/>
          <w:color w:val="626262"/>
          <w:szCs w:val="24"/>
        </w:rPr>
      </w:pPr>
      <w:proofErr w:type="gramStart"/>
      <w:r w:rsidRPr="00A47218">
        <w:rPr>
          <w:rFonts w:asciiTheme="minorHAnsi" w:eastAsia="Times New Roman" w:hAnsiTheme="minorHAnsi" w:cs="Times New Roman"/>
          <w:b/>
          <w:bCs/>
          <w:color w:val="8640AE"/>
          <w:sz w:val="28"/>
          <w:szCs w:val="27"/>
        </w:rPr>
        <w:t>NSCM Washington D.C.</w:t>
      </w:r>
      <w:r w:rsidRPr="00A47218">
        <w:rPr>
          <w:rFonts w:asciiTheme="minorHAnsi" w:eastAsia="Times New Roman" w:hAnsiTheme="minorHAnsi" w:cs="Times New Roman"/>
          <w:color w:val="626262"/>
          <w:sz w:val="28"/>
          <w:szCs w:val="24"/>
        </w:rPr>
        <w:br/>
      </w:r>
      <w:r w:rsidRPr="003504D0">
        <w:rPr>
          <w:rFonts w:asciiTheme="minorHAnsi" w:eastAsia="Times New Roman" w:hAnsiTheme="minorHAnsi" w:cs="Times New Roman"/>
          <w:b/>
          <w:bCs/>
          <w:color w:val="2A2A2A"/>
          <w:sz w:val="24"/>
          <w:szCs w:val="24"/>
        </w:rPr>
        <w:t>April 23 – 25, 2018</w:t>
      </w:r>
      <w:r w:rsidRPr="003504D0">
        <w:rPr>
          <w:rFonts w:asciiTheme="minorHAnsi" w:eastAsia="Times New Roman" w:hAnsiTheme="minorHAnsi" w:cs="Times New Roman"/>
          <w:color w:val="626262"/>
          <w:sz w:val="24"/>
          <w:szCs w:val="24"/>
        </w:rPr>
        <w:br/>
      </w:r>
      <w:r w:rsidR="00772146" w:rsidRPr="00A47218">
        <w:rPr>
          <w:rFonts w:asciiTheme="minorHAnsi" w:eastAsia="Times New Roman" w:hAnsiTheme="minorHAnsi" w:cs="Times New Roman"/>
          <w:color w:val="626262"/>
          <w:szCs w:val="24"/>
        </w:rPr>
        <w:t>Register by March 15, 2018, for greatest savings.</w:t>
      </w:r>
      <w:proofErr w:type="gramEnd"/>
      <w:r w:rsidR="00772146" w:rsidRPr="00A47218">
        <w:rPr>
          <w:rFonts w:asciiTheme="minorHAnsi" w:eastAsia="Times New Roman" w:hAnsiTheme="minorHAnsi" w:cs="Times New Roman"/>
          <w:color w:val="626262"/>
          <w:szCs w:val="24"/>
        </w:rPr>
        <w:t xml:space="preserve"> $355/$485/$535</w:t>
      </w:r>
    </w:p>
    <w:p w14:paraId="2B98FD8F" w14:textId="64B77097" w:rsidR="00772146" w:rsidRPr="00A47218" w:rsidRDefault="003504D0" w:rsidP="00D14011">
      <w:pPr>
        <w:pStyle w:val="yiv1127016166msonormal"/>
        <w:spacing w:before="2" w:after="2"/>
        <w:rPr>
          <w:rFonts w:asciiTheme="minorHAnsi" w:eastAsia="Times New Roman" w:hAnsiTheme="minorHAnsi" w:cs="Times New Roman"/>
        </w:rPr>
      </w:pPr>
      <w:hyperlink r:id="rId9" w:history="1">
        <w:r w:rsidR="00772146" w:rsidRPr="00A47218">
          <w:rPr>
            <w:rStyle w:val="Hyperlink"/>
            <w:rFonts w:asciiTheme="minorHAnsi" w:eastAsia="Times New Roman" w:hAnsiTheme="minorHAnsi" w:cs="Times New Roman"/>
          </w:rPr>
          <w:t>https://www.mathedleadership.org/events/conferences/DC2/registration.html</w:t>
        </w:r>
      </w:hyperlink>
    </w:p>
    <w:p w14:paraId="6D80DA65" w14:textId="77777777" w:rsidR="00D14011" w:rsidRDefault="00D14011" w:rsidP="00B47B07">
      <w:pPr>
        <w:pStyle w:val="NormalWeb"/>
        <w:spacing w:before="2" w:beforeAutospacing="0" w:after="2" w:afterAutospacing="0"/>
        <w:rPr>
          <w:rFonts w:asciiTheme="minorHAnsi" w:hAnsiTheme="minorHAnsi"/>
          <w:color w:val="808080"/>
          <w:sz w:val="24"/>
          <w:szCs w:val="24"/>
        </w:rPr>
      </w:pPr>
    </w:p>
    <w:p w14:paraId="3893C8B1" w14:textId="77777777" w:rsidR="00483BD3" w:rsidRPr="00A47218" w:rsidRDefault="00483BD3" w:rsidP="00B47B07">
      <w:pPr>
        <w:pStyle w:val="NormalWeb"/>
        <w:spacing w:before="2" w:beforeAutospacing="0" w:after="2" w:afterAutospacing="0"/>
        <w:rPr>
          <w:rFonts w:asciiTheme="minorHAnsi" w:hAnsiTheme="minorHAnsi"/>
          <w:color w:val="808080"/>
          <w:sz w:val="24"/>
          <w:szCs w:val="24"/>
        </w:rPr>
      </w:pPr>
    </w:p>
    <w:p w14:paraId="231ECE53" w14:textId="5E53631D" w:rsidR="00D14011" w:rsidRPr="00A47218" w:rsidRDefault="00D14011" w:rsidP="00D14011">
      <w:pPr>
        <w:pStyle w:val="yiv1127016166msonormal"/>
        <w:spacing w:before="2" w:after="2"/>
        <w:rPr>
          <w:rFonts w:asciiTheme="minorHAnsi" w:eastAsia="Times New Roman" w:hAnsiTheme="minorHAnsi" w:cs="Times New Roman"/>
          <w:color w:val="626262"/>
          <w:szCs w:val="24"/>
        </w:rPr>
      </w:pPr>
      <w:proofErr w:type="gramStart"/>
      <w:r w:rsidRPr="00A47218">
        <w:rPr>
          <w:rFonts w:asciiTheme="minorHAnsi" w:eastAsia="Times New Roman" w:hAnsiTheme="minorHAnsi" w:cs="Times New Roman"/>
          <w:b/>
          <w:bCs/>
          <w:color w:val="8640AE"/>
          <w:sz w:val="28"/>
          <w:szCs w:val="27"/>
        </w:rPr>
        <w:t>NCTM Washington D.C.</w:t>
      </w:r>
      <w:r w:rsidRPr="00A47218">
        <w:rPr>
          <w:rFonts w:asciiTheme="minorHAnsi" w:eastAsia="Times New Roman" w:hAnsiTheme="minorHAnsi" w:cs="Times New Roman"/>
          <w:color w:val="626262"/>
          <w:sz w:val="28"/>
          <w:szCs w:val="24"/>
        </w:rPr>
        <w:br/>
      </w:r>
      <w:r w:rsidRPr="003504D0">
        <w:rPr>
          <w:rFonts w:asciiTheme="minorHAnsi" w:eastAsia="Times New Roman" w:hAnsiTheme="minorHAnsi" w:cs="Times New Roman"/>
          <w:b/>
          <w:bCs/>
          <w:color w:val="2A2A2A"/>
          <w:sz w:val="24"/>
          <w:szCs w:val="24"/>
        </w:rPr>
        <w:t>April 25 – 28, 2018</w:t>
      </w:r>
      <w:r w:rsidRPr="003504D0">
        <w:rPr>
          <w:rFonts w:asciiTheme="minorHAnsi" w:eastAsia="Times New Roman" w:hAnsiTheme="minorHAnsi" w:cs="Times New Roman"/>
          <w:color w:val="626262"/>
          <w:sz w:val="24"/>
          <w:szCs w:val="24"/>
        </w:rPr>
        <w:br/>
      </w:r>
      <w:r w:rsidR="00384334" w:rsidRPr="00A47218">
        <w:rPr>
          <w:rFonts w:asciiTheme="minorHAnsi" w:eastAsia="Times New Roman" w:hAnsiTheme="minorHAnsi" w:cs="Times New Roman"/>
          <w:color w:val="626262"/>
          <w:szCs w:val="24"/>
        </w:rPr>
        <w:t>Register by March 23, 2018, for greatest savings.</w:t>
      </w:r>
      <w:proofErr w:type="gramEnd"/>
      <w:r w:rsidR="00384334" w:rsidRPr="00A47218">
        <w:rPr>
          <w:rFonts w:asciiTheme="minorHAnsi" w:eastAsia="Times New Roman" w:hAnsiTheme="minorHAnsi" w:cs="Times New Roman"/>
          <w:color w:val="626262"/>
          <w:szCs w:val="24"/>
        </w:rPr>
        <w:t xml:space="preserve"> $405/$485</w:t>
      </w:r>
    </w:p>
    <w:p w14:paraId="19280F75" w14:textId="761B0072" w:rsidR="00384334" w:rsidRPr="00A47218" w:rsidRDefault="003504D0" w:rsidP="00D14011">
      <w:pPr>
        <w:pStyle w:val="yiv1127016166msonormal"/>
        <w:spacing w:before="2" w:after="2"/>
        <w:rPr>
          <w:rFonts w:asciiTheme="minorHAnsi" w:eastAsia="Times New Roman" w:hAnsiTheme="minorHAnsi" w:cs="Times New Roman"/>
        </w:rPr>
      </w:pPr>
      <w:hyperlink r:id="rId10" w:history="1">
        <w:r w:rsidR="00384334" w:rsidRPr="00A47218">
          <w:rPr>
            <w:rStyle w:val="Hyperlink"/>
            <w:rFonts w:asciiTheme="minorHAnsi" w:eastAsia="Times New Roman" w:hAnsiTheme="minorHAnsi" w:cs="Times New Roman"/>
          </w:rPr>
          <w:t>http://www.nctm.org/Conferences-and-Professional-Development/Annual-Meeting-and-Exposition/</w:t>
        </w:r>
      </w:hyperlink>
    </w:p>
    <w:p w14:paraId="781E11D3" w14:textId="77C04F91" w:rsidR="00772146" w:rsidRPr="00A47218" w:rsidRDefault="003504D0" w:rsidP="00D14011">
      <w:pPr>
        <w:pStyle w:val="yiv1127016166msonormal"/>
        <w:spacing w:before="2" w:after="2"/>
        <w:rPr>
          <w:rFonts w:asciiTheme="minorHAnsi" w:eastAsia="Times New Roman" w:hAnsiTheme="minorHAnsi" w:cs="Times New Roman"/>
        </w:rPr>
      </w:pPr>
      <w:hyperlink r:id="rId11" w:history="1">
        <w:r w:rsidR="00772146" w:rsidRPr="00A47218">
          <w:rPr>
            <w:rStyle w:val="Hyperlink"/>
            <w:rFonts w:asciiTheme="minorHAnsi" w:eastAsia="Times New Roman" w:hAnsiTheme="minorHAnsi" w:cs="Times New Roman"/>
          </w:rPr>
          <w:t>http://www.nctm.org/annualreg/</w:t>
        </w:r>
      </w:hyperlink>
    </w:p>
    <w:p w14:paraId="431BF8A6" w14:textId="77777777" w:rsidR="00D14011" w:rsidRDefault="00D14011" w:rsidP="00B47B07">
      <w:pPr>
        <w:pStyle w:val="NormalWeb"/>
        <w:spacing w:before="2" w:beforeAutospacing="0" w:after="2" w:afterAutospacing="0"/>
        <w:rPr>
          <w:rFonts w:asciiTheme="minorHAnsi" w:hAnsiTheme="minorHAnsi"/>
          <w:color w:val="808080"/>
          <w:sz w:val="24"/>
          <w:szCs w:val="24"/>
        </w:rPr>
      </w:pPr>
    </w:p>
    <w:p w14:paraId="18870EF6" w14:textId="77777777" w:rsidR="00483BD3" w:rsidRPr="00A47218" w:rsidRDefault="00483BD3" w:rsidP="00B47B07">
      <w:pPr>
        <w:pStyle w:val="NormalWeb"/>
        <w:spacing w:before="2" w:beforeAutospacing="0" w:after="2" w:afterAutospacing="0"/>
        <w:rPr>
          <w:rFonts w:asciiTheme="minorHAnsi" w:hAnsiTheme="minorHAnsi"/>
          <w:color w:val="808080"/>
          <w:sz w:val="24"/>
          <w:szCs w:val="24"/>
        </w:rPr>
      </w:pPr>
    </w:p>
    <w:p w14:paraId="257F354C" w14:textId="77777777" w:rsidR="00D14011" w:rsidRPr="00A47218" w:rsidRDefault="00D14011" w:rsidP="00D14011">
      <w:pPr>
        <w:pStyle w:val="yiv1127016166msonormal"/>
        <w:spacing w:before="2" w:after="2"/>
        <w:rPr>
          <w:rFonts w:asciiTheme="minorHAnsi" w:eastAsia="Times New Roman" w:hAnsiTheme="minorHAnsi" w:cs="Times New Roman"/>
          <w:color w:val="626262"/>
          <w:szCs w:val="24"/>
        </w:rPr>
      </w:pPr>
      <w:r w:rsidRPr="00A47218">
        <w:rPr>
          <w:rFonts w:asciiTheme="minorHAnsi" w:eastAsia="Times New Roman" w:hAnsiTheme="minorHAnsi" w:cs="Times New Roman"/>
          <w:b/>
          <w:bCs/>
          <w:color w:val="8640AE"/>
          <w:sz w:val="28"/>
          <w:szCs w:val="27"/>
        </w:rPr>
        <w:t>Fall For Math Conference 2018</w:t>
      </w:r>
      <w:r w:rsidRPr="00A47218">
        <w:rPr>
          <w:rFonts w:asciiTheme="minorHAnsi" w:eastAsia="Times New Roman" w:hAnsiTheme="minorHAnsi" w:cs="Times New Roman"/>
          <w:color w:val="626262"/>
          <w:sz w:val="28"/>
          <w:szCs w:val="24"/>
        </w:rPr>
        <w:br/>
      </w:r>
      <w:r w:rsidRPr="003504D0">
        <w:rPr>
          <w:rFonts w:asciiTheme="minorHAnsi" w:eastAsia="Times New Roman" w:hAnsiTheme="minorHAnsi" w:cs="Times New Roman"/>
          <w:b/>
          <w:bCs/>
          <w:color w:val="2A2A2A"/>
          <w:sz w:val="24"/>
          <w:szCs w:val="24"/>
        </w:rPr>
        <w:t>Saturday, September 15, 2018</w:t>
      </w:r>
      <w:r w:rsidRPr="003504D0">
        <w:rPr>
          <w:rFonts w:asciiTheme="minorHAnsi" w:eastAsia="Times New Roman" w:hAnsiTheme="minorHAnsi" w:cs="Times New Roman"/>
          <w:color w:val="626262"/>
          <w:sz w:val="24"/>
          <w:szCs w:val="24"/>
        </w:rPr>
        <w:br/>
      </w:r>
      <w:r w:rsidRPr="00A47218">
        <w:rPr>
          <w:rFonts w:asciiTheme="minorHAnsi" w:eastAsia="Times New Roman" w:hAnsiTheme="minorHAnsi" w:cs="Times New Roman"/>
          <w:color w:val="626262"/>
          <w:szCs w:val="24"/>
        </w:rPr>
        <w:t>Save the date for our 2nd Annual one-day conference. Network and learn with local educators.</w:t>
      </w:r>
    </w:p>
    <w:p w14:paraId="60406DC5" w14:textId="39B2B77B" w:rsidR="00384334" w:rsidRPr="00A47218" w:rsidRDefault="003504D0" w:rsidP="00D14011">
      <w:pPr>
        <w:pStyle w:val="yiv1127016166msonormal"/>
        <w:spacing w:before="2" w:after="2"/>
        <w:rPr>
          <w:rFonts w:asciiTheme="minorHAnsi" w:eastAsia="Times New Roman" w:hAnsiTheme="minorHAnsi" w:cs="Times New Roman"/>
          <w:color w:val="626262"/>
          <w:szCs w:val="24"/>
        </w:rPr>
      </w:pPr>
      <w:hyperlink r:id="rId12" w:history="1">
        <w:r w:rsidR="00384334" w:rsidRPr="00A47218">
          <w:rPr>
            <w:rStyle w:val="Hyperlink"/>
            <w:rFonts w:asciiTheme="minorHAnsi" w:eastAsia="Times New Roman" w:hAnsiTheme="minorHAnsi" w:cs="Times New Roman"/>
            <w:szCs w:val="24"/>
          </w:rPr>
          <w:t>www.rsbcmta.weebly.com</w:t>
        </w:r>
      </w:hyperlink>
    </w:p>
    <w:p w14:paraId="5D912D2E" w14:textId="77777777" w:rsidR="00D14011" w:rsidRDefault="00D14011" w:rsidP="00B47B07">
      <w:pPr>
        <w:pStyle w:val="NormalWeb"/>
        <w:spacing w:before="2" w:beforeAutospacing="0" w:after="2" w:afterAutospacing="0"/>
        <w:rPr>
          <w:rFonts w:asciiTheme="minorHAnsi" w:hAnsiTheme="minorHAnsi"/>
          <w:color w:val="808080"/>
          <w:sz w:val="24"/>
          <w:szCs w:val="24"/>
        </w:rPr>
      </w:pPr>
    </w:p>
    <w:p w14:paraId="1055B2FC" w14:textId="77777777" w:rsidR="00483BD3" w:rsidRPr="00A47218" w:rsidRDefault="00483BD3" w:rsidP="00B47B07">
      <w:pPr>
        <w:pStyle w:val="NormalWeb"/>
        <w:spacing w:before="2" w:beforeAutospacing="0" w:after="2" w:afterAutospacing="0"/>
        <w:rPr>
          <w:rFonts w:asciiTheme="minorHAnsi" w:hAnsiTheme="minorHAnsi"/>
          <w:color w:val="808080"/>
          <w:sz w:val="24"/>
          <w:szCs w:val="24"/>
        </w:rPr>
      </w:pPr>
    </w:p>
    <w:p w14:paraId="34C0C480" w14:textId="2B2B7A18" w:rsidR="00D14011" w:rsidRPr="00A47218" w:rsidRDefault="00D14011" w:rsidP="00D14011">
      <w:pPr>
        <w:pStyle w:val="yiv1127016166msonormal"/>
        <w:spacing w:before="2" w:after="2"/>
        <w:rPr>
          <w:rFonts w:asciiTheme="minorHAnsi" w:eastAsia="Times New Roman" w:hAnsiTheme="minorHAnsi" w:cs="Times New Roman"/>
          <w:color w:val="626262"/>
          <w:szCs w:val="24"/>
        </w:rPr>
      </w:pPr>
      <w:r w:rsidRPr="00A47218">
        <w:rPr>
          <w:rFonts w:asciiTheme="minorHAnsi" w:eastAsia="Times New Roman" w:hAnsiTheme="minorHAnsi" w:cs="Times New Roman"/>
          <w:b/>
          <w:bCs/>
          <w:color w:val="8640AE"/>
          <w:sz w:val="28"/>
          <w:szCs w:val="27"/>
        </w:rPr>
        <w:t>CMC-South Annual Math Conference 2018</w:t>
      </w:r>
      <w:r w:rsidRPr="00A47218">
        <w:rPr>
          <w:rFonts w:asciiTheme="minorHAnsi" w:eastAsia="Times New Roman" w:hAnsiTheme="minorHAnsi" w:cs="Times New Roman"/>
          <w:color w:val="626262"/>
          <w:sz w:val="28"/>
          <w:szCs w:val="24"/>
        </w:rPr>
        <w:br/>
      </w:r>
      <w:r w:rsidRPr="003504D0">
        <w:rPr>
          <w:rFonts w:asciiTheme="minorHAnsi" w:eastAsia="Times New Roman" w:hAnsiTheme="minorHAnsi" w:cs="Times New Roman"/>
          <w:b/>
          <w:bCs/>
          <w:color w:val="2A2A2A"/>
          <w:sz w:val="24"/>
          <w:szCs w:val="24"/>
        </w:rPr>
        <w:t>November 2 – 3, 2018</w:t>
      </w:r>
      <w:r w:rsidRPr="003504D0">
        <w:rPr>
          <w:rFonts w:asciiTheme="minorHAnsi" w:eastAsia="Times New Roman" w:hAnsiTheme="minorHAnsi" w:cs="Times New Roman"/>
          <w:color w:val="626262"/>
          <w:sz w:val="24"/>
          <w:szCs w:val="24"/>
        </w:rPr>
        <w:br/>
      </w:r>
      <w:r w:rsidRPr="00A47218">
        <w:rPr>
          <w:rFonts w:asciiTheme="minorHAnsi" w:eastAsia="Times New Roman" w:hAnsiTheme="minorHAnsi" w:cs="Times New Roman"/>
          <w:color w:val="626262"/>
          <w:szCs w:val="24"/>
        </w:rPr>
        <w:t>Save the date for next year’s conference. Speaker proposals are accepted during March.</w:t>
      </w:r>
    </w:p>
    <w:p w14:paraId="6269386F" w14:textId="0D1F634C" w:rsidR="00384334" w:rsidRPr="00A47218" w:rsidRDefault="003504D0" w:rsidP="00D14011">
      <w:pPr>
        <w:pStyle w:val="yiv1127016166msonormal"/>
        <w:spacing w:before="2" w:after="2"/>
        <w:rPr>
          <w:rFonts w:asciiTheme="minorHAnsi" w:eastAsia="Times New Roman" w:hAnsiTheme="minorHAnsi" w:cs="Times New Roman"/>
          <w:color w:val="626262"/>
          <w:szCs w:val="24"/>
        </w:rPr>
      </w:pPr>
      <w:hyperlink r:id="rId13" w:history="1">
        <w:r w:rsidR="00384334" w:rsidRPr="00A47218">
          <w:rPr>
            <w:rStyle w:val="Hyperlink"/>
            <w:rFonts w:asciiTheme="minorHAnsi" w:eastAsia="Times New Roman" w:hAnsiTheme="minorHAnsi" w:cs="Times New Roman"/>
            <w:szCs w:val="24"/>
          </w:rPr>
          <w:t>www.cmc-south.org</w:t>
        </w:r>
      </w:hyperlink>
    </w:p>
    <w:p w14:paraId="115C92F7" w14:textId="77777777" w:rsidR="00384334" w:rsidRPr="00A47218" w:rsidRDefault="00384334" w:rsidP="00D14011">
      <w:pPr>
        <w:pStyle w:val="yiv1127016166msonormal"/>
        <w:spacing w:before="2" w:after="2"/>
        <w:rPr>
          <w:rFonts w:asciiTheme="minorHAnsi" w:eastAsia="Times New Roman" w:hAnsiTheme="minorHAnsi" w:cs="Times New Roman"/>
          <w:sz w:val="16"/>
        </w:rPr>
      </w:pPr>
    </w:p>
    <w:p w14:paraId="6FDE0DB5" w14:textId="77777777" w:rsidR="00D14011" w:rsidRDefault="00D14011" w:rsidP="00B47B07">
      <w:pPr>
        <w:pStyle w:val="NormalWeb"/>
        <w:spacing w:before="2" w:beforeAutospacing="0" w:after="2" w:afterAutospacing="0"/>
        <w:rPr>
          <w:rFonts w:asciiTheme="minorHAnsi" w:hAnsiTheme="minorHAnsi"/>
          <w:color w:val="808080"/>
          <w:sz w:val="24"/>
          <w:szCs w:val="24"/>
        </w:rPr>
      </w:pPr>
    </w:p>
    <w:p w14:paraId="16F1FB2D" w14:textId="77777777" w:rsidR="008A708D" w:rsidRDefault="008A708D" w:rsidP="00B47B07">
      <w:pPr>
        <w:pStyle w:val="NormalWeb"/>
        <w:spacing w:before="2" w:beforeAutospacing="0" w:after="2" w:afterAutospacing="0"/>
        <w:rPr>
          <w:rFonts w:asciiTheme="minorHAnsi" w:hAnsiTheme="minorHAnsi"/>
          <w:color w:val="808080"/>
          <w:sz w:val="24"/>
          <w:szCs w:val="24"/>
        </w:rPr>
      </w:pPr>
    </w:p>
    <w:p w14:paraId="4291D8DC" w14:textId="77777777" w:rsidR="008A708D" w:rsidRPr="00AD298B" w:rsidRDefault="008A708D" w:rsidP="008A708D">
      <w:pPr>
        <w:jc w:val="center"/>
        <w:rPr>
          <w:rFonts w:asciiTheme="minorHAnsi" w:hAnsiTheme="minorHAnsi"/>
          <w:sz w:val="20"/>
          <w:szCs w:val="20"/>
        </w:rPr>
      </w:pPr>
      <w:r w:rsidRPr="00AD298B">
        <w:rPr>
          <w:rFonts w:asciiTheme="minorHAnsi" w:hAnsiTheme="minorHAnsi"/>
          <w:sz w:val="20"/>
          <w:szCs w:val="20"/>
        </w:rPr>
        <w:t>You are receiving this email because you are a current or recent member of the</w:t>
      </w:r>
    </w:p>
    <w:p w14:paraId="70394CC1" w14:textId="77777777" w:rsidR="008A708D" w:rsidRPr="00AD298B" w:rsidRDefault="008A708D" w:rsidP="008A708D">
      <w:pPr>
        <w:jc w:val="center"/>
        <w:rPr>
          <w:rFonts w:asciiTheme="minorHAnsi" w:hAnsiTheme="minorHAnsi"/>
          <w:sz w:val="20"/>
          <w:szCs w:val="20"/>
        </w:rPr>
      </w:pPr>
      <w:r w:rsidRPr="00AD298B">
        <w:rPr>
          <w:rFonts w:asciiTheme="minorHAnsi" w:hAnsiTheme="minorHAnsi"/>
          <w:sz w:val="20"/>
          <w:szCs w:val="20"/>
        </w:rPr>
        <w:t>Riverside San Bernardino Counties Mathematics Teachers’ Association (RSBCMTA)</w:t>
      </w:r>
    </w:p>
    <w:p w14:paraId="61428A56" w14:textId="77777777" w:rsidR="008A708D" w:rsidRPr="00AD298B" w:rsidRDefault="008A708D" w:rsidP="008A708D">
      <w:pPr>
        <w:jc w:val="center"/>
        <w:rPr>
          <w:rFonts w:asciiTheme="minorHAnsi" w:hAnsiTheme="minorHAnsi"/>
          <w:b/>
          <w:sz w:val="20"/>
          <w:szCs w:val="20"/>
        </w:rPr>
      </w:pPr>
      <w:r w:rsidRPr="00AD298B">
        <w:rPr>
          <w:rFonts w:asciiTheme="minorHAnsi" w:hAnsiTheme="minorHAnsi"/>
          <w:b/>
          <w:sz w:val="20"/>
          <w:szCs w:val="20"/>
        </w:rPr>
        <w:t>(An Affiliate of the California Mathematics Council – Southern Section)</w:t>
      </w:r>
    </w:p>
    <w:p w14:paraId="50C1F9C1" w14:textId="77777777" w:rsidR="008A708D" w:rsidRPr="00AD298B" w:rsidRDefault="008A708D" w:rsidP="008A708D">
      <w:pPr>
        <w:jc w:val="center"/>
        <w:rPr>
          <w:rFonts w:asciiTheme="minorHAnsi" w:hAnsiTheme="minorHAnsi"/>
          <w:i/>
          <w:sz w:val="20"/>
          <w:szCs w:val="20"/>
        </w:rPr>
      </w:pPr>
      <w:r w:rsidRPr="00AD298B">
        <w:rPr>
          <w:rFonts w:asciiTheme="minorHAnsi" w:hAnsiTheme="minorHAnsi"/>
          <w:i/>
          <w:sz w:val="20"/>
          <w:szCs w:val="20"/>
        </w:rPr>
        <w:t>Share this information with your colleagues.</w:t>
      </w:r>
    </w:p>
    <w:p w14:paraId="3C974C43" w14:textId="77777777" w:rsidR="008A708D" w:rsidRPr="00AD298B" w:rsidRDefault="008A708D" w:rsidP="008A708D">
      <w:pPr>
        <w:jc w:val="center"/>
        <w:rPr>
          <w:rFonts w:asciiTheme="minorHAnsi" w:hAnsiTheme="minorHAnsi"/>
          <w:i/>
          <w:sz w:val="20"/>
          <w:szCs w:val="20"/>
        </w:rPr>
      </w:pPr>
      <w:r w:rsidRPr="00AD298B">
        <w:rPr>
          <w:rFonts w:asciiTheme="minorHAnsi" w:hAnsiTheme="minorHAnsi"/>
          <w:i/>
          <w:sz w:val="20"/>
          <w:szCs w:val="20"/>
        </w:rPr>
        <w:t xml:space="preserve">Contact: </w:t>
      </w:r>
      <w:hyperlink r:id="rId14" w:history="1">
        <w:r w:rsidRPr="00AD298B">
          <w:rPr>
            <w:rStyle w:val="Hyperlink"/>
            <w:rFonts w:asciiTheme="minorHAnsi" w:hAnsiTheme="minorHAnsi"/>
            <w:i/>
            <w:sz w:val="20"/>
            <w:szCs w:val="20"/>
          </w:rPr>
          <w:t>rsbcmtamath@gmail.com</w:t>
        </w:r>
      </w:hyperlink>
      <w:r w:rsidRPr="00AD298B">
        <w:rPr>
          <w:rFonts w:asciiTheme="minorHAnsi" w:hAnsiTheme="minorHAnsi"/>
          <w:i/>
          <w:sz w:val="20"/>
          <w:szCs w:val="20"/>
        </w:rPr>
        <w:t xml:space="preserve"> or </w:t>
      </w:r>
      <w:hyperlink r:id="rId15" w:history="1">
        <w:r w:rsidRPr="00AD298B">
          <w:rPr>
            <w:rStyle w:val="Hyperlink"/>
            <w:rFonts w:asciiTheme="minorHAnsi" w:hAnsiTheme="minorHAnsi"/>
            <w:i/>
            <w:sz w:val="20"/>
            <w:szCs w:val="20"/>
          </w:rPr>
          <w:t>www.rsbcmta.weebly.com</w:t>
        </w:r>
      </w:hyperlink>
    </w:p>
    <w:p w14:paraId="5C3D9BE0" w14:textId="77777777" w:rsidR="008A708D" w:rsidRPr="00A47218" w:rsidRDefault="008A708D" w:rsidP="00B47B07">
      <w:pPr>
        <w:pStyle w:val="NormalWeb"/>
        <w:spacing w:before="2" w:beforeAutospacing="0" w:after="2" w:afterAutospacing="0"/>
        <w:rPr>
          <w:rFonts w:asciiTheme="minorHAnsi" w:hAnsiTheme="minorHAnsi"/>
          <w:color w:val="808080"/>
          <w:sz w:val="24"/>
          <w:szCs w:val="24"/>
        </w:rPr>
      </w:pPr>
      <w:bookmarkStart w:id="1" w:name="_GoBack"/>
      <w:bookmarkEnd w:id="1"/>
    </w:p>
    <w:p w14:paraId="4E78374F" w14:textId="77777777" w:rsidR="00B950CA" w:rsidRPr="00A47218" w:rsidRDefault="00B950CA" w:rsidP="00B950CA">
      <w:pPr>
        <w:rPr>
          <w:rFonts w:asciiTheme="minorHAnsi" w:eastAsia="Times New Roman" w:hAnsiTheme="minorHAnsi"/>
          <w:vanish/>
        </w:rPr>
      </w:pPr>
    </w:p>
    <w:sectPr w:rsidR="00B950CA" w:rsidRPr="00A47218" w:rsidSect="0055157D">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B9"/>
    <w:rsid w:val="00011A30"/>
    <w:rsid w:val="000120FF"/>
    <w:rsid w:val="00013FA3"/>
    <w:rsid w:val="000271E7"/>
    <w:rsid w:val="0007602A"/>
    <w:rsid w:val="00083B73"/>
    <w:rsid w:val="00090CA3"/>
    <w:rsid w:val="00095975"/>
    <w:rsid w:val="000A7014"/>
    <w:rsid w:val="000C5B67"/>
    <w:rsid w:val="000C7174"/>
    <w:rsid w:val="000D338F"/>
    <w:rsid w:val="000D766E"/>
    <w:rsid w:val="000D7C19"/>
    <w:rsid w:val="000E4104"/>
    <w:rsid w:val="000E5EBD"/>
    <w:rsid w:val="000F64B3"/>
    <w:rsid w:val="00113E98"/>
    <w:rsid w:val="00134DB8"/>
    <w:rsid w:val="001463CC"/>
    <w:rsid w:val="00154C11"/>
    <w:rsid w:val="00157D4D"/>
    <w:rsid w:val="00171633"/>
    <w:rsid w:val="0017237B"/>
    <w:rsid w:val="00177972"/>
    <w:rsid w:val="001959E4"/>
    <w:rsid w:val="001A1A03"/>
    <w:rsid w:val="001A7BA1"/>
    <w:rsid w:val="001B1EB9"/>
    <w:rsid w:val="001B2AF4"/>
    <w:rsid w:val="0023511C"/>
    <w:rsid w:val="002678A3"/>
    <w:rsid w:val="00273028"/>
    <w:rsid w:val="002751AA"/>
    <w:rsid w:val="00276FFF"/>
    <w:rsid w:val="002813CA"/>
    <w:rsid w:val="00282425"/>
    <w:rsid w:val="00285AF3"/>
    <w:rsid w:val="002A1F26"/>
    <w:rsid w:val="002A7710"/>
    <w:rsid w:val="002B424A"/>
    <w:rsid w:val="002C7165"/>
    <w:rsid w:val="002F1578"/>
    <w:rsid w:val="00307D6B"/>
    <w:rsid w:val="003153F6"/>
    <w:rsid w:val="00345160"/>
    <w:rsid w:val="003504D0"/>
    <w:rsid w:val="00355CB2"/>
    <w:rsid w:val="00360414"/>
    <w:rsid w:val="00367038"/>
    <w:rsid w:val="00384334"/>
    <w:rsid w:val="003D4771"/>
    <w:rsid w:val="003E133C"/>
    <w:rsid w:val="003E69C1"/>
    <w:rsid w:val="003F2EA1"/>
    <w:rsid w:val="00404682"/>
    <w:rsid w:val="00406923"/>
    <w:rsid w:val="00430D03"/>
    <w:rsid w:val="00433ACD"/>
    <w:rsid w:val="00437BA2"/>
    <w:rsid w:val="0044675F"/>
    <w:rsid w:val="00480151"/>
    <w:rsid w:val="00483BD3"/>
    <w:rsid w:val="00487343"/>
    <w:rsid w:val="004900B9"/>
    <w:rsid w:val="004A1D90"/>
    <w:rsid w:val="004E262F"/>
    <w:rsid w:val="004E2F34"/>
    <w:rsid w:val="004E3DB3"/>
    <w:rsid w:val="004E5C24"/>
    <w:rsid w:val="004F25DC"/>
    <w:rsid w:val="00507B04"/>
    <w:rsid w:val="005145DB"/>
    <w:rsid w:val="005172C2"/>
    <w:rsid w:val="00526C08"/>
    <w:rsid w:val="0053407B"/>
    <w:rsid w:val="00545A98"/>
    <w:rsid w:val="0055157D"/>
    <w:rsid w:val="00562530"/>
    <w:rsid w:val="00581AF2"/>
    <w:rsid w:val="00581F2A"/>
    <w:rsid w:val="005B27FB"/>
    <w:rsid w:val="005C1C96"/>
    <w:rsid w:val="005E1B46"/>
    <w:rsid w:val="005E5047"/>
    <w:rsid w:val="005F4D4B"/>
    <w:rsid w:val="00632DED"/>
    <w:rsid w:val="00647972"/>
    <w:rsid w:val="006631FF"/>
    <w:rsid w:val="006740F3"/>
    <w:rsid w:val="0067751D"/>
    <w:rsid w:val="006807CD"/>
    <w:rsid w:val="00682498"/>
    <w:rsid w:val="00691118"/>
    <w:rsid w:val="00691C53"/>
    <w:rsid w:val="006936CB"/>
    <w:rsid w:val="0069609F"/>
    <w:rsid w:val="006A604E"/>
    <w:rsid w:val="006C167F"/>
    <w:rsid w:val="006D3A40"/>
    <w:rsid w:val="006F4978"/>
    <w:rsid w:val="006F52BB"/>
    <w:rsid w:val="00715DA4"/>
    <w:rsid w:val="00747FD7"/>
    <w:rsid w:val="007605D9"/>
    <w:rsid w:val="00772146"/>
    <w:rsid w:val="00777F08"/>
    <w:rsid w:val="0079481D"/>
    <w:rsid w:val="007A16DB"/>
    <w:rsid w:val="007F3664"/>
    <w:rsid w:val="00812D6B"/>
    <w:rsid w:val="008153BC"/>
    <w:rsid w:val="00816701"/>
    <w:rsid w:val="00833996"/>
    <w:rsid w:val="00891A77"/>
    <w:rsid w:val="0089587C"/>
    <w:rsid w:val="008A16DA"/>
    <w:rsid w:val="008A319D"/>
    <w:rsid w:val="008A708D"/>
    <w:rsid w:val="008B3941"/>
    <w:rsid w:val="008B680C"/>
    <w:rsid w:val="008E6191"/>
    <w:rsid w:val="008E792A"/>
    <w:rsid w:val="00900BBF"/>
    <w:rsid w:val="00922697"/>
    <w:rsid w:val="00935DFC"/>
    <w:rsid w:val="00941748"/>
    <w:rsid w:val="00950F05"/>
    <w:rsid w:val="00961871"/>
    <w:rsid w:val="00984BFC"/>
    <w:rsid w:val="009A7261"/>
    <w:rsid w:val="009B2D00"/>
    <w:rsid w:val="009D31F7"/>
    <w:rsid w:val="009E6C34"/>
    <w:rsid w:val="00A31D8E"/>
    <w:rsid w:val="00A31F15"/>
    <w:rsid w:val="00A47218"/>
    <w:rsid w:val="00A778B3"/>
    <w:rsid w:val="00A8583B"/>
    <w:rsid w:val="00A93814"/>
    <w:rsid w:val="00A95155"/>
    <w:rsid w:val="00AD298B"/>
    <w:rsid w:val="00AD2C76"/>
    <w:rsid w:val="00AF4FBD"/>
    <w:rsid w:val="00B0177D"/>
    <w:rsid w:val="00B06FE8"/>
    <w:rsid w:val="00B25AF2"/>
    <w:rsid w:val="00B321AD"/>
    <w:rsid w:val="00B4117F"/>
    <w:rsid w:val="00B459F5"/>
    <w:rsid w:val="00B47B07"/>
    <w:rsid w:val="00B6401D"/>
    <w:rsid w:val="00B67B37"/>
    <w:rsid w:val="00B709A9"/>
    <w:rsid w:val="00B8614C"/>
    <w:rsid w:val="00B950CA"/>
    <w:rsid w:val="00BC5599"/>
    <w:rsid w:val="00BD72F6"/>
    <w:rsid w:val="00BF2D3B"/>
    <w:rsid w:val="00BF78E3"/>
    <w:rsid w:val="00C01430"/>
    <w:rsid w:val="00C056C1"/>
    <w:rsid w:val="00C11715"/>
    <w:rsid w:val="00C225D9"/>
    <w:rsid w:val="00C24A99"/>
    <w:rsid w:val="00C32906"/>
    <w:rsid w:val="00C36098"/>
    <w:rsid w:val="00C705DA"/>
    <w:rsid w:val="00C9233A"/>
    <w:rsid w:val="00CA0DFB"/>
    <w:rsid w:val="00CA5254"/>
    <w:rsid w:val="00CC4612"/>
    <w:rsid w:val="00CF5CC1"/>
    <w:rsid w:val="00CF7961"/>
    <w:rsid w:val="00D11F05"/>
    <w:rsid w:val="00D14011"/>
    <w:rsid w:val="00D249AC"/>
    <w:rsid w:val="00D26244"/>
    <w:rsid w:val="00D32839"/>
    <w:rsid w:val="00D57BF2"/>
    <w:rsid w:val="00D83F64"/>
    <w:rsid w:val="00D85201"/>
    <w:rsid w:val="00DB2B8E"/>
    <w:rsid w:val="00DC4485"/>
    <w:rsid w:val="00DE1D3D"/>
    <w:rsid w:val="00DE43D1"/>
    <w:rsid w:val="00DE6232"/>
    <w:rsid w:val="00DF48A2"/>
    <w:rsid w:val="00E33FC9"/>
    <w:rsid w:val="00E42229"/>
    <w:rsid w:val="00E425BE"/>
    <w:rsid w:val="00E4320E"/>
    <w:rsid w:val="00E5324A"/>
    <w:rsid w:val="00E66B83"/>
    <w:rsid w:val="00E75AC6"/>
    <w:rsid w:val="00E82685"/>
    <w:rsid w:val="00E836C7"/>
    <w:rsid w:val="00EA0EED"/>
    <w:rsid w:val="00EC204F"/>
    <w:rsid w:val="00EC4B9F"/>
    <w:rsid w:val="00F820AD"/>
    <w:rsid w:val="00F85946"/>
    <w:rsid w:val="00F91E92"/>
    <w:rsid w:val="00FA0F73"/>
    <w:rsid w:val="00FA617A"/>
    <w:rsid w:val="00FB1B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9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BB"/>
    <w:rPr>
      <w:rFonts w:ascii="Times New Roman" w:hAnsi="Times New Roman" w:cs="Times New Roman"/>
    </w:rPr>
  </w:style>
  <w:style w:type="paragraph" w:styleId="Heading1">
    <w:name w:val="heading 1"/>
    <w:basedOn w:val="Normal"/>
    <w:next w:val="Normal"/>
    <w:link w:val="Heading1Char"/>
    <w:uiPriority w:val="9"/>
    <w:qFormat/>
    <w:rsid w:val="00F91E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C1C96"/>
    <w:pPr>
      <w:spacing w:before="100" w:beforeAutospacing="1" w:after="100" w:afterAutospacing="1"/>
      <w:outlineLvl w:val="1"/>
    </w:pPr>
    <w:rPr>
      <w:rFonts w:ascii="Times" w:hAnsi="Times" w:cstheme="minorBidi"/>
      <w:b/>
      <w:bCs/>
      <w:sz w:val="36"/>
      <w:szCs w:val="36"/>
    </w:rPr>
  </w:style>
  <w:style w:type="paragraph" w:styleId="Heading4">
    <w:name w:val="heading 4"/>
    <w:basedOn w:val="Normal"/>
    <w:next w:val="Normal"/>
    <w:link w:val="Heading4Char"/>
    <w:uiPriority w:val="9"/>
    <w:semiHidden/>
    <w:unhideWhenUsed/>
    <w:qFormat/>
    <w:rsid w:val="003670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00B9"/>
    <w:rPr>
      <w:color w:val="0000FF"/>
      <w:u w:val="single"/>
    </w:rPr>
  </w:style>
  <w:style w:type="character" w:styleId="Strong">
    <w:name w:val="Strong"/>
    <w:basedOn w:val="DefaultParagraphFont"/>
    <w:uiPriority w:val="22"/>
    <w:qFormat/>
    <w:rsid w:val="004900B9"/>
    <w:rPr>
      <w:b/>
    </w:rPr>
  </w:style>
  <w:style w:type="paragraph" w:customStyle="1" w:styleId="yiv7908077614msonormal">
    <w:name w:val="yiv7908077614msonormal"/>
    <w:basedOn w:val="Normal"/>
    <w:rsid w:val="0023511C"/>
    <w:pPr>
      <w:spacing w:beforeLines="1" w:afterLines="1"/>
    </w:pPr>
    <w:rPr>
      <w:rFonts w:ascii="Times" w:hAnsi="Times" w:cstheme="minorBidi"/>
      <w:sz w:val="20"/>
      <w:szCs w:val="20"/>
    </w:rPr>
  </w:style>
  <w:style w:type="paragraph" w:customStyle="1" w:styleId="yiv7908077614msonospacing">
    <w:name w:val="yiv7908077614msonospacing"/>
    <w:basedOn w:val="Normal"/>
    <w:rsid w:val="00355CB2"/>
    <w:pPr>
      <w:spacing w:beforeLines="1" w:afterLines="1"/>
    </w:pPr>
    <w:rPr>
      <w:rFonts w:ascii="Times" w:hAnsi="Times" w:cstheme="minorBidi"/>
      <w:sz w:val="20"/>
      <w:szCs w:val="20"/>
    </w:rPr>
  </w:style>
  <w:style w:type="paragraph" w:customStyle="1" w:styleId="yiv1127016166msonormal">
    <w:name w:val="yiv1127016166msonormal"/>
    <w:basedOn w:val="Normal"/>
    <w:rsid w:val="002A7710"/>
    <w:pPr>
      <w:spacing w:beforeLines="1" w:afterLines="1"/>
    </w:pPr>
    <w:rPr>
      <w:rFonts w:ascii="Times" w:hAnsi="Times" w:cstheme="minorBidi"/>
      <w:sz w:val="20"/>
      <w:szCs w:val="20"/>
    </w:rPr>
  </w:style>
  <w:style w:type="paragraph" w:customStyle="1" w:styleId="yiv5832758277msonormal">
    <w:name w:val="yiv5832758277msonormal"/>
    <w:basedOn w:val="Normal"/>
    <w:next w:val="Normal"/>
    <w:rsid w:val="00961871"/>
    <w:pPr>
      <w:spacing w:before="100" w:beforeAutospacing="1" w:after="100" w:afterAutospacing="1"/>
    </w:pPr>
  </w:style>
  <w:style w:type="character" w:styleId="Emphasis">
    <w:name w:val="Emphasis"/>
    <w:basedOn w:val="DefaultParagraphFont"/>
    <w:uiPriority w:val="20"/>
    <w:qFormat/>
    <w:rsid w:val="00171633"/>
    <w:rPr>
      <w:i/>
      <w:iCs/>
    </w:rPr>
  </w:style>
  <w:style w:type="character" w:customStyle="1" w:styleId="yiv5724106983apple-converted-space">
    <w:name w:val="yiv5724106983apple-converted-space"/>
    <w:basedOn w:val="DefaultParagraphFont"/>
    <w:rsid w:val="007605D9"/>
  </w:style>
  <w:style w:type="character" w:styleId="FollowedHyperlink">
    <w:name w:val="FollowedHyperlink"/>
    <w:basedOn w:val="DefaultParagraphFont"/>
    <w:uiPriority w:val="99"/>
    <w:semiHidden/>
    <w:unhideWhenUsed/>
    <w:rsid w:val="00E5324A"/>
    <w:rPr>
      <w:color w:val="800080" w:themeColor="followedHyperlink"/>
      <w:u w:val="single"/>
    </w:rPr>
  </w:style>
  <w:style w:type="character" w:customStyle="1" w:styleId="aqj">
    <w:name w:val="aqj"/>
    <w:basedOn w:val="DefaultParagraphFont"/>
    <w:rsid w:val="00B6401D"/>
  </w:style>
  <w:style w:type="character" w:customStyle="1" w:styleId="Heading2Char">
    <w:name w:val="Heading 2 Char"/>
    <w:basedOn w:val="DefaultParagraphFont"/>
    <w:link w:val="Heading2"/>
    <w:uiPriority w:val="9"/>
    <w:rsid w:val="005C1C96"/>
    <w:rPr>
      <w:rFonts w:ascii="Times" w:hAnsi="Times"/>
      <w:b/>
      <w:bCs/>
      <w:sz w:val="36"/>
      <w:szCs w:val="36"/>
    </w:rPr>
  </w:style>
  <w:style w:type="character" w:customStyle="1" w:styleId="m-1853720634521013563apple-converted-space">
    <w:name w:val="m_-1853720634521013563apple-converted-space"/>
    <w:basedOn w:val="DefaultParagraphFont"/>
    <w:rsid w:val="005C1C96"/>
  </w:style>
  <w:style w:type="character" w:customStyle="1" w:styleId="m-1853720634521013563gmail-il">
    <w:name w:val="m_-1853720634521013563gmail-il"/>
    <w:basedOn w:val="DefaultParagraphFont"/>
    <w:rsid w:val="005C1C96"/>
  </w:style>
  <w:style w:type="character" w:customStyle="1" w:styleId="Heading1Char">
    <w:name w:val="Heading 1 Char"/>
    <w:basedOn w:val="DefaultParagraphFont"/>
    <w:link w:val="Heading1"/>
    <w:uiPriority w:val="9"/>
    <w:rsid w:val="00F91E92"/>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F91E92"/>
    <w:pPr>
      <w:spacing w:before="100" w:beforeAutospacing="1" w:after="100" w:afterAutospacing="1"/>
    </w:pPr>
    <w:rPr>
      <w:rFonts w:ascii="Times" w:hAnsi="Times"/>
      <w:sz w:val="20"/>
      <w:szCs w:val="20"/>
    </w:rPr>
  </w:style>
  <w:style w:type="character" w:customStyle="1" w:styleId="m-1412067502387580434apple-converted-space">
    <w:name w:val="m_-1412067502387580434apple-converted-space"/>
    <w:basedOn w:val="DefaultParagraphFont"/>
    <w:rsid w:val="005145DB"/>
  </w:style>
  <w:style w:type="character" w:customStyle="1" w:styleId="Heading4Char">
    <w:name w:val="Heading 4 Char"/>
    <w:basedOn w:val="DefaultParagraphFont"/>
    <w:link w:val="Heading4"/>
    <w:uiPriority w:val="9"/>
    <w:semiHidden/>
    <w:rsid w:val="00367038"/>
    <w:rPr>
      <w:rFonts w:asciiTheme="majorHAnsi" w:eastAsiaTheme="majorEastAsia" w:hAnsiTheme="majorHAnsi" w:cstheme="majorBidi"/>
      <w:b/>
      <w:bCs/>
      <w:i/>
      <w:iCs/>
      <w:color w:val="4F81BD" w:themeColor="accent1"/>
    </w:rPr>
  </w:style>
  <w:style w:type="paragraph" w:customStyle="1" w:styleId="aolmailmsonormal">
    <w:name w:val="aolmail_msonormal"/>
    <w:basedOn w:val="Normal"/>
    <w:rsid w:val="0069609F"/>
    <w:pPr>
      <w:spacing w:before="100" w:beforeAutospacing="1" w:after="100" w:afterAutospacing="1"/>
    </w:pPr>
    <w:rPr>
      <w:rFonts w:ascii="Times" w:eastAsiaTheme="minorEastAsia" w:hAnsi="Times" w:cstheme="minorBidi"/>
      <w:sz w:val="20"/>
      <w:szCs w:val="20"/>
    </w:rPr>
  </w:style>
  <w:style w:type="table" w:styleId="TableGrid">
    <w:name w:val="Table Grid"/>
    <w:basedOn w:val="TableNormal"/>
    <w:uiPriority w:val="59"/>
    <w:rsid w:val="00794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8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8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BB"/>
    <w:rPr>
      <w:rFonts w:ascii="Times New Roman" w:hAnsi="Times New Roman" w:cs="Times New Roman"/>
    </w:rPr>
  </w:style>
  <w:style w:type="paragraph" w:styleId="Heading1">
    <w:name w:val="heading 1"/>
    <w:basedOn w:val="Normal"/>
    <w:next w:val="Normal"/>
    <w:link w:val="Heading1Char"/>
    <w:uiPriority w:val="9"/>
    <w:qFormat/>
    <w:rsid w:val="00F91E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C1C96"/>
    <w:pPr>
      <w:spacing w:before="100" w:beforeAutospacing="1" w:after="100" w:afterAutospacing="1"/>
      <w:outlineLvl w:val="1"/>
    </w:pPr>
    <w:rPr>
      <w:rFonts w:ascii="Times" w:hAnsi="Times" w:cstheme="minorBidi"/>
      <w:b/>
      <w:bCs/>
      <w:sz w:val="36"/>
      <w:szCs w:val="36"/>
    </w:rPr>
  </w:style>
  <w:style w:type="paragraph" w:styleId="Heading4">
    <w:name w:val="heading 4"/>
    <w:basedOn w:val="Normal"/>
    <w:next w:val="Normal"/>
    <w:link w:val="Heading4Char"/>
    <w:uiPriority w:val="9"/>
    <w:semiHidden/>
    <w:unhideWhenUsed/>
    <w:qFormat/>
    <w:rsid w:val="003670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00B9"/>
    <w:rPr>
      <w:color w:val="0000FF"/>
      <w:u w:val="single"/>
    </w:rPr>
  </w:style>
  <w:style w:type="character" w:styleId="Strong">
    <w:name w:val="Strong"/>
    <w:basedOn w:val="DefaultParagraphFont"/>
    <w:uiPriority w:val="22"/>
    <w:qFormat/>
    <w:rsid w:val="004900B9"/>
    <w:rPr>
      <w:b/>
    </w:rPr>
  </w:style>
  <w:style w:type="paragraph" w:customStyle="1" w:styleId="yiv7908077614msonormal">
    <w:name w:val="yiv7908077614msonormal"/>
    <w:basedOn w:val="Normal"/>
    <w:rsid w:val="0023511C"/>
    <w:pPr>
      <w:spacing w:beforeLines="1" w:afterLines="1"/>
    </w:pPr>
    <w:rPr>
      <w:rFonts w:ascii="Times" w:hAnsi="Times" w:cstheme="minorBidi"/>
      <w:sz w:val="20"/>
      <w:szCs w:val="20"/>
    </w:rPr>
  </w:style>
  <w:style w:type="paragraph" w:customStyle="1" w:styleId="yiv7908077614msonospacing">
    <w:name w:val="yiv7908077614msonospacing"/>
    <w:basedOn w:val="Normal"/>
    <w:rsid w:val="00355CB2"/>
    <w:pPr>
      <w:spacing w:beforeLines="1" w:afterLines="1"/>
    </w:pPr>
    <w:rPr>
      <w:rFonts w:ascii="Times" w:hAnsi="Times" w:cstheme="minorBidi"/>
      <w:sz w:val="20"/>
      <w:szCs w:val="20"/>
    </w:rPr>
  </w:style>
  <w:style w:type="paragraph" w:customStyle="1" w:styleId="yiv1127016166msonormal">
    <w:name w:val="yiv1127016166msonormal"/>
    <w:basedOn w:val="Normal"/>
    <w:rsid w:val="002A7710"/>
    <w:pPr>
      <w:spacing w:beforeLines="1" w:afterLines="1"/>
    </w:pPr>
    <w:rPr>
      <w:rFonts w:ascii="Times" w:hAnsi="Times" w:cstheme="minorBidi"/>
      <w:sz w:val="20"/>
      <w:szCs w:val="20"/>
    </w:rPr>
  </w:style>
  <w:style w:type="paragraph" w:customStyle="1" w:styleId="yiv5832758277msonormal">
    <w:name w:val="yiv5832758277msonormal"/>
    <w:basedOn w:val="Normal"/>
    <w:next w:val="Normal"/>
    <w:rsid w:val="00961871"/>
    <w:pPr>
      <w:spacing w:before="100" w:beforeAutospacing="1" w:after="100" w:afterAutospacing="1"/>
    </w:pPr>
  </w:style>
  <w:style w:type="character" w:styleId="Emphasis">
    <w:name w:val="Emphasis"/>
    <w:basedOn w:val="DefaultParagraphFont"/>
    <w:uiPriority w:val="20"/>
    <w:qFormat/>
    <w:rsid w:val="00171633"/>
    <w:rPr>
      <w:i/>
      <w:iCs/>
    </w:rPr>
  </w:style>
  <w:style w:type="character" w:customStyle="1" w:styleId="yiv5724106983apple-converted-space">
    <w:name w:val="yiv5724106983apple-converted-space"/>
    <w:basedOn w:val="DefaultParagraphFont"/>
    <w:rsid w:val="007605D9"/>
  </w:style>
  <w:style w:type="character" w:styleId="FollowedHyperlink">
    <w:name w:val="FollowedHyperlink"/>
    <w:basedOn w:val="DefaultParagraphFont"/>
    <w:uiPriority w:val="99"/>
    <w:semiHidden/>
    <w:unhideWhenUsed/>
    <w:rsid w:val="00E5324A"/>
    <w:rPr>
      <w:color w:val="800080" w:themeColor="followedHyperlink"/>
      <w:u w:val="single"/>
    </w:rPr>
  </w:style>
  <w:style w:type="character" w:customStyle="1" w:styleId="aqj">
    <w:name w:val="aqj"/>
    <w:basedOn w:val="DefaultParagraphFont"/>
    <w:rsid w:val="00B6401D"/>
  </w:style>
  <w:style w:type="character" w:customStyle="1" w:styleId="Heading2Char">
    <w:name w:val="Heading 2 Char"/>
    <w:basedOn w:val="DefaultParagraphFont"/>
    <w:link w:val="Heading2"/>
    <w:uiPriority w:val="9"/>
    <w:rsid w:val="005C1C96"/>
    <w:rPr>
      <w:rFonts w:ascii="Times" w:hAnsi="Times"/>
      <w:b/>
      <w:bCs/>
      <w:sz w:val="36"/>
      <w:szCs w:val="36"/>
    </w:rPr>
  </w:style>
  <w:style w:type="character" w:customStyle="1" w:styleId="m-1853720634521013563apple-converted-space">
    <w:name w:val="m_-1853720634521013563apple-converted-space"/>
    <w:basedOn w:val="DefaultParagraphFont"/>
    <w:rsid w:val="005C1C96"/>
  </w:style>
  <w:style w:type="character" w:customStyle="1" w:styleId="m-1853720634521013563gmail-il">
    <w:name w:val="m_-1853720634521013563gmail-il"/>
    <w:basedOn w:val="DefaultParagraphFont"/>
    <w:rsid w:val="005C1C96"/>
  </w:style>
  <w:style w:type="character" w:customStyle="1" w:styleId="Heading1Char">
    <w:name w:val="Heading 1 Char"/>
    <w:basedOn w:val="DefaultParagraphFont"/>
    <w:link w:val="Heading1"/>
    <w:uiPriority w:val="9"/>
    <w:rsid w:val="00F91E92"/>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F91E92"/>
    <w:pPr>
      <w:spacing w:before="100" w:beforeAutospacing="1" w:after="100" w:afterAutospacing="1"/>
    </w:pPr>
    <w:rPr>
      <w:rFonts w:ascii="Times" w:hAnsi="Times"/>
      <w:sz w:val="20"/>
      <w:szCs w:val="20"/>
    </w:rPr>
  </w:style>
  <w:style w:type="character" w:customStyle="1" w:styleId="m-1412067502387580434apple-converted-space">
    <w:name w:val="m_-1412067502387580434apple-converted-space"/>
    <w:basedOn w:val="DefaultParagraphFont"/>
    <w:rsid w:val="005145DB"/>
  </w:style>
  <w:style w:type="character" w:customStyle="1" w:styleId="Heading4Char">
    <w:name w:val="Heading 4 Char"/>
    <w:basedOn w:val="DefaultParagraphFont"/>
    <w:link w:val="Heading4"/>
    <w:uiPriority w:val="9"/>
    <w:semiHidden/>
    <w:rsid w:val="00367038"/>
    <w:rPr>
      <w:rFonts w:asciiTheme="majorHAnsi" w:eastAsiaTheme="majorEastAsia" w:hAnsiTheme="majorHAnsi" w:cstheme="majorBidi"/>
      <w:b/>
      <w:bCs/>
      <w:i/>
      <w:iCs/>
      <w:color w:val="4F81BD" w:themeColor="accent1"/>
    </w:rPr>
  </w:style>
  <w:style w:type="paragraph" w:customStyle="1" w:styleId="aolmailmsonormal">
    <w:name w:val="aolmail_msonormal"/>
    <w:basedOn w:val="Normal"/>
    <w:rsid w:val="0069609F"/>
    <w:pPr>
      <w:spacing w:before="100" w:beforeAutospacing="1" w:after="100" w:afterAutospacing="1"/>
    </w:pPr>
    <w:rPr>
      <w:rFonts w:ascii="Times" w:eastAsiaTheme="minorEastAsia" w:hAnsi="Times" w:cstheme="minorBidi"/>
      <w:sz w:val="20"/>
      <w:szCs w:val="20"/>
    </w:rPr>
  </w:style>
  <w:style w:type="table" w:styleId="TableGrid">
    <w:name w:val="Table Grid"/>
    <w:basedOn w:val="TableNormal"/>
    <w:uiPriority w:val="59"/>
    <w:rsid w:val="00794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8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8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6166">
      <w:bodyDiv w:val="1"/>
      <w:marLeft w:val="0"/>
      <w:marRight w:val="0"/>
      <w:marTop w:val="0"/>
      <w:marBottom w:val="0"/>
      <w:divBdr>
        <w:top w:val="none" w:sz="0" w:space="0" w:color="auto"/>
        <w:left w:val="none" w:sz="0" w:space="0" w:color="auto"/>
        <w:bottom w:val="none" w:sz="0" w:space="0" w:color="auto"/>
        <w:right w:val="none" w:sz="0" w:space="0" w:color="auto"/>
      </w:divBdr>
      <w:divsChild>
        <w:div w:id="133178738">
          <w:marLeft w:val="0"/>
          <w:marRight w:val="0"/>
          <w:marTop w:val="0"/>
          <w:marBottom w:val="0"/>
          <w:divBdr>
            <w:top w:val="none" w:sz="0" w:space="0" w:color="auto"/>
            <w:left w:val="none" w:sz="0" w:space="0" w:color="auto"/>
            <w:bottom w:val="none" w:sz="0" w:space="0" w:color="auto"/>
            <w:right w:val="none" w:sz="0" w:space="0" w:color="auto"/>
          </w:divBdr>
        </w:div>
        <w:div w:id="202641933">
          <w:marLeft w:val="0"/>
          <w:marRight w:val="0"/>
          <w:marTop w:val="0"/>
          <w:marBottom w:val="0"/>
          <w:divBdr>
            <w:top w:val="none" w:sz="0" w:space="0" w:color="auto"/>
            <w:left w:val="none" w:sz="0" w:space="0" w:color="auto"/>
            <w:bottom w:val="none" w:sz="0" w:space="0" w:color="auto"/>
            <w:right w:val="none" w:sz="0" w:space="0" w:color="auto"/>
          </w:divBdr>
        </w:div>
        <w:div w:id="570506711">
          <w:marLeft w:val="0"/>
          <w:marRight w:val="0"/>
          <w:marTop w:val="0"/>
          <w:marBottom w:val="0"/>
          <w:divBdr>
            <w:top w:val="none" w:sz="0" w:space="0" w:color="auto"/>
            <w:left w:val="none" w:sz="0" w:space="0" w:color="auto"/>
            <w:bottom w:val="none" w:sz="0" w:space="0" w:color="auto"/>
            <w:right w:val="none" w:sz="0" w:space="0" w:color="auto"/>
          </w:divBdr>
        </w:div>
        <w:div w:id="673072746">
          <w:marLeft w:val="0"/>
          <w:marRight w:val="0"/>
          <w:marTop w:val="0"/>
          <w:marBottom w:val="0"/>
          <w:divBdr>
            <w:top w:val="none" w:sz="0" w:space="0" w:color="auto"/>
            <w:left w:val="none" w:sz="0" w:space="0" w:color="auto"/>
            <w:bottom w:val="none" w:sz="0" w:space="0" w:color="auto"/>
            <w:right w:val="none" w:sz="0" w:space="0" w:color="auto"/>
          </w:divBdr>
        </w:div>
        <w:div w:id="845562434">
          <w:marLeft w:val="0"/>
          <w:marRight w:val="0"/>
          <w:marTop w:val="0"/>
          <w:marBottom w:val="0"/>
          <w:divBdr>
            <w:top w:val="none" w:sz="0" w:space="0" w:color="auto"/>
            <w:left w:val="none" w:sz="0" w:space="0" w:color="auto"/>
            <w:bottom w:val="none" w:sz="0" w:space="0" w:color="auto"/>
            <w:right w:val="none" w:sz="0" w:space="0" w:color="auto"/>
          </w:divBdr>
        </w:div>
        <w:div w:id="1027875530">
          <w:blockQuote w:val="1"/>
          <w:marLeft w:val="600"/>
          <w:marRight w:val="0"/>
          <w:marTop w:val="0"/>
          <w:marBottom w:val="0"/>
          <w:divBdr>
            <w:top w:val="none" w:sz="0" w:space="0" w:color="auto"/>
            <w:left w:val="none" w:sz="0" w:space="0" w:color="auto"/>
            <w:bottom w:val="none" w:sz="0" w:space="0" w:color="auto"/>
            <w:right w:val="none" w:sz="0" w:space="0" w:color="auto"/>
          </w:divBdr>
          <w:divsChild>
            <w:div w:id="1243754394">
              <w:blockQuote w:val="1"/>
              <w:marLeft w:val="600"/>
              <w:marRight w:val="0"/>
              <w:marTop w:val="0"/>
              <w:marBottom w:val="0"/>
              <w:divBdr>
                <w:top w:val="none" w:sz="0" w:space="0" w:color="auto"/>
                <w:left w:val="none" w:sz="0" w:space="0" w:color="auto"/>
                <w:bottom w:val="none" w:sz="0" w:space="0" w:color="auto"/>
                <w:right w:val="none" w:sz="0" w:space="0" w:color="auto"/>
              </w:divBdr>
              <w:divsChild>
                <w:div w:id="663709024">
                  <w:blockQuote w:val="1"/>
                  <w:marLeft w:val="600"/>
                  <w:marRight w:val="0"/>
                  <w:marTop w:val="0"/>
                  <w:marBottom w:val="0"/>
                  <w:divBdr>
                    <w:top w:val="none" w:sz="0" w:space="0" w:color="auto"/>
                    <w:left w:val="none" w:sz="0" w:space="0" w:color="auto"/>
                    <w:bottom w:val="none" w:sz="0" w:space="0" w:color="auto"/>
                    <w:right w:val="none" w:sz="0" w:space="0" w:color="auto"/>
                  </w:divBdr>
                  <w:divsChild>
                    <w:div w:id="687414158">
                      <w:blockQuote w:val="1"/>
                      <w:marLeft w:val="600"/>
                      <w:marRight w:val="0"/>
                      <w:marTop w:val="0"/>
                      <w:marBottom w:val="0"/>
                      <w:divBdr>
                        <w:top w:val="none" w:sz="0" w:space="0" w:color="auto"/>
                        <w:left w:val="none" w:sz="0" w:space="0" w:color="auto"/>
                        <w:bottom w:val="none" w:sz="0" w:space="0" w:color="auto"/>
                        <w:right w:val="none" w:sz="0" w:space="0" w:color="auto"/>
                      </w:divBdr>
                      <w:divsChild>
                        <w:div w:id="480925119">
                          <w:blockQuote w:val="1"/>
                          <w:marLeft w:val="600"/>
                          <w:marRight w:val="0"/>
                          <w:marTop w:val="0"/>
                          <w:marBottom w:val="0"/>
                          <w:divBdr>
                            <w:top w:val="none" w:sz="0" w:space="0" w:color="auto"/>
                            <w:left w:val="none" w:sz="0" w:space="0" w:color="auto"/>
                            <w:bottom w:val="none" w:sz="0" w:space="0" w:color="auto"/>
                            <w:right w:val="none" w:sz="0" w:space="0" w:color="auto"/>
                          </w:divBdr>
                          <w:divsChild>
                            <w:div w:id="111825426">
                              <w:blockQuote w:val="1"/>
                              <w:marLeft w:val="600"/>
                              <w:marRight w:val="0"/>
                              <w:marTop w:val="0"/>
                              <w:marBottom w:val="0"/>
                              <w:divBdr>
                                <w:top w:val="none" w:sz="0" w:space="0" w:color="auto"/>
                                <w:left w:val="none" w:sz="0" w:space="0" w:color="auto"/>
                                <w:bottom w:val="none" w:sz="0" w:space="0" w:color="auto"/>
                                <w:right w:val="none" w:sz="0" w:space="0" w:color="auto"/>
                              </w:divBdr>
                              <w:divsChild>
                                <w:div w:id="1976831250">
                                  <w:blockQuote w:val="1"/>
                                  <w:marLeft w:val="600"/>
                                  <w:marRight w:val="0"/>
                                  <w:marTop w:val="0"/>
                                  <w:marBottom w:val="0"/>
                                  <w:divBdr>
                                    <w:top w:val="none" w:sz="0" w:space="0" w:color="auto"/>
                                    <w:left w:val="none" w:sz="0" w:space="0" w:color="auto"/>
                                    <w:bottom w:val="none" w:sz="0" w:space="0" w:color="auto"/>
                                    <w:right w:val="none" w:sz="0" w:space="0" w:color="auto"/>
                                  </w:divBdr>
                                  <w:divsChild>
                                    <w:div w:id="708532660">
                                      <w:blockQuote w:val="1"/>
                                      <w:marLeft w:val="600"/>
                                      <w:marRight w:val="0"/>
                                      <w:marTop w:val="0"/>
                                      <w:marBottom w:val="0"/>
                                      <w:divBdr>
                                        <w:top w:val="none" w:sz="0" w:space="0" w:color="auto"/>
                                        <w:left w:val="none" w:sz="0" w:space="0" w:color="auto"/>
                                        <w:bottom w:val="none" w:sz="0" w:space="0" w:color="auto"/>
                                        <w:right w:val="none" w:sz="0" w:space="0" w:color="auto"/>
                                      </w:divBdr>
                                      <w:divsChild>
                                        <w:div w:id="1489058381">
                                          <w:marLeft w:val="0"/>
                                          <w:marRight w:val="0"/>
                                          <w:marTop w:val="0"/>
                                          <w:marBottom w:val="0"/>
                                          <w:divBdr>
                                            <w:top w:val="none" w:sz="0" w:space="0" w:color="auto"/>
                                            <w:left w:val="none" w:sz="0" w:space="0" w:color="auto"/>
                                            <w:bottom w:val="none" w:sz="0" w:space="0" w:color="auto"/>
                                            <w:right w:val="none" w:sz="0" w:space="0" w:color="auto"/>
                                          </w:divBdr>
                                          <w:divsChild>
                                            <w:div w:id="197400144">
                                              <w:marLeft w:val="0"/>
                                              <w:marRight w:val="0"/>
                                              <w:marTop w:val="0"/>
                                              <w:marBottom w:val="0"/>
                                              <w:divBdr>
                                                <w:top w:val="none" w:sz="0" w:space="0" w:color="auto"/>
                                                <w:left w:val="none" w:sz="0" w:space="0" w:color="auto"/>
                                                <w:bottom w:val="none" w:sz="0" w:space="0" w:color="auto"/>
                                                <w:right w:val="none" w:sz="0" w:space="0" w:color="auto"/>
                                              </w:divBdr>
                                            </w:div>
                                            <w:div w:id="235016298">
                                              <w:marLeft w:val="0"/>
                                              <w:marRight w:val="0"/>
                                              <w:marTop w:val="0"/>
                                              <w:marBottom w:val="0"/>
                                              <w:divBdr>
                                                <w:top w:val="none" w:sz="0" w:space="0" w:color="auto"/>
                                                <w:left w:val="none" w:sz="0" w:space="0" w:color="auto"/>
                                                <w:bottom w:val="none" w:sz="0" w:space="0" w:color="auto"/>
                                                <w:right w:val="none" w:sz="0" w:space="0" w:color="auto"/>
                                              </w:divBdr>
                                            </w:div>
                                            <w:div w:id="290946284">
                                              <w:marLeft w:val="0"/>
                                              <w:marRight w:val="0"/>
                                              <w:marTop w:val="0"/>
                                              <w:marBottom w:val="0"/>
                                              <w:divBdr>
                                                <w:top w:val="none" w:sz="0" w:space="0" w:color="auto"/>
                                                <w:left w:val="none" w:sz="0" w:space="0" w:color="auto"/>
                                                <w:bottom w:val="none" w:sz="0" w:space="0" w:color="auto"/>
                                                <w:right w:val="none" w:sz="0" w:space="0" w:color="auto"/>
                                              </w:divBdr>
                                            </w:div>
                                            <w:div w:id="553928077">
                                              <w:marLeft w:val="0"/>
                                              <w:marRight w:val="0"/>
                                              <w:marTop w:val="0"/>
                                              <w:marBottom w:val="0"/>
                                              <w:divBdr>
                                                <w:top w:val="none" w:sz="0" w:space="0" w:color="auto"/>
                                                <w:left w:val="none" w:sz="0" w:space="0" w:color="auto"/>
                                                <w:bottom w:val="none" w:sz="0" w:space="0" w:color="auto"/>
                                                <w:right w:val="none" w:sz="0" w:space="0" w:color="auto"/>
                                              </w:divBdr>
                                            </w:div>
                                            <w:div w:id="649946463">
                                              <w:marLeft w:val="0"/>
                                              <w:marRight w:val="0"/>
                                              <w:marTop w:val="0"/>
                                              <w:marBottom w:val="0"/>
                                              <w:divBdr>
                                                <w:top w:val="none" w:sz="0" w:space="0" w:color="auto"/>
                                                <w:left w:val="none" w:sz="0" w:space="0" w:color="auto"/>
                                                <w:bottom w:val="none" w:sz="0" w:space="0" w:color="auto"/>
                                                <w:right w:val="none" w:sz="0" w:space="0" w:color="auto"/>
                                              </w:divBdr>
                                            </w:div>
                                            <w:div w:id="743260925">
                                              <w:marLeft w:val="0"/>
                                              <w:marRight w:val="0"/>
                                              <w:marTop w:val="0"/>
                                              <w:marBottom w:val="0"/>
                                              <w:divBdr>
                                                <w:top w:val="none" w:sz="0" w:space="0" w:color="auto"/>
                                                <w:left w:val="none" w:sz="0" w:space="0" w:color="auto"/>
                                                <w:bottom w:val="none" w:sz="0" w:space="0" w:color="auto"/>
                                                <w:right w:val="none" w:sz="0" w:space="0" w:color="auto"/>
                                              </w:divBdr>
                                            </w:div>
                                            <w:div w:id="871264805">
                                              <w:marLeft w:val="0"/>
                                              <w:marRight w:val="0"/>
                                              <w:marTop w:val="0"/>
                                              <w:marBottom w:val="0"/>
                                              <w:divBdr>
                                                <w:top w:val="none" w:sz="0" w:space="0" w:color="auto"/>
                                                <w:left w:val="none" w:sz="0" w:space="0" w:color="auto"/>
                                                <w:bottom w:val="none" w:sz="0" w:space="0" w:color="auto"/>
                                                <w:right w:val="none" w:sz="0" w:space="0" w:color="auto"/>
                                              </w:divBdr>
                                            </w:div>
                                            <w:div w:id="1154755589">
                                              <w:marLeft w:val="0"/>
                                              <w:marRight w:val="0"/>
                                              <w:marTop w:val="0"/>
                                              <w:marBottom w:val="0"/>
                                              <w:divBdr>
                                                <w:top w:val="none" w:sz="0" w:space="0" w:color="auto"/>
                                                <w:left w:val="none" w:sz="0" w:space="0" w:color="auto"/>
                                                <w:bottom w:val="none" w:sz="0" w:space="0" w:color="auto"/>
                                                <w:right w:val="none" w:sz="0" w:space="0" w:color="auto"/>
                                              </w:divBdr>
                                            </w:div>
                                            <w:div w:id="1246919311">
                                              <w:marLeft w:val="0"/>
                                              <w:marRight w:val="0"/>
                                              <w:marTop w:val="0"/>
                                              <w:marBottom w:val="0"/>
                                              <w:divBdr>
                                                <w:top w:val="none" w:sz="0" w:space="0" w:color="auto"/>
                                                <w:left w:val="none" w:sz="0" w:space="0" w:color="auto"/>
                                                <w:bottom w:val="none" w:sz="0" w:space="0" w:color="auto"/>
                                                <w:right w:val="none" w:sz="0" w:space="0" w:color="auto"/>
                                              </w:divBdr>
                                            </w:div>
                                            <w:div w:id="1524981541">
                                              <w:marLeft w:val="0"/>
                                              <w:marRight w:val="0"/>
                                              <w:marTop w:val="0"/>
                                              <w:marBottom w:val="0"/>
                                              <w:divBdr>
                                                <w:top w:val="none" w:sz="0" w:space="0" w:color="auto"/>
                                                <w:left w:val="none" w:sz="0" w:space="0" w:color="auto"/>
                                                <w:bottom w:val="none" w:sz="0" w:space="0" w:color="auto"/>
                                                <w:right w:val="none" w:sz="0" w:space="0" w:color="auto"/>
                                              </w:divBdr>
                                            </w:div>
                                            <w:div w:id="1815609377">
                                              <w:marLeft w:val="0"/>
                                              <w:marRight w:val="0"/>
                                              <w:marTop w:val="0"/>
                                              <w:marBottom w:val="0"/>
                                              <w:divBdr>
                                                <w:top w:val="none" w:sz="0" w:space="0" w:color="auto"/>
                                                <w:left w:val="none" w:sz="0" w:space="0" w:color="auto"/>
                                                <w:bottom w:val="none" w:sz="0" w:space="0" w:color="auto"/>
                                                <w:right w:val="none" w:sz="0" w:space="0" w:color="auto"/>
                                              </w:divBdr>
                                            </w:div>
                                            <w:div w:id="1933273808">
                                              <w:marLeft w:val="0"/>
                                              <w:marRight w:val="0"/>
                                              <w:marTop w:val="0"/>
                                              <w:marBottom w:val="0"/>
                                              <w:divBdr>
                                                <w:top w:val="none" w:sz="0" w:space="0" w:color="auto"/>
                                                <w:left w:val="none" w:sz="0" w:space="0" w:color="auto"/>
                                                <w:bottom w:val="none" w:sz="0" w:space="0" w:color="auto"/>
                                                <w:right w:val="none" w:sz="0" w:space="0" w:color="auto"/>
                                              </w:divBdr>
                                            </w:div>
                                            <w:div w:id="2026246806">
                                              <w:marLeft w:val="0"/>
                                              <w:marRight w:val="0"/>
                                              <w:marTop w:val="0"/>
                                              <w:marBottom w:val="0"/>
                                              <w:divBdr>
                                                <w:top w:val="none" w:sz="0" w:space="0" w:color="auto"/>
                                                <w:left w:val="none" w:sz="0" w:space="0" w:color="auto"/>
                                                <w:bottom w:val="none" w:sz="0" w:space="0" w:color="auto"/>
                                                <w:right w:val="none" w:sz="0" w:space="0" w:color="auto"/>
                                              </w:divBdr>
                                            </w:div>
                                            <w:div w:id="21116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474818">
          <w:marLeft w:val="0"/>
          <w:marRight w:val="0"/>
          <w:marTop w:val="0"/>
          <w:marBottom w:val="0"/>
          <w:divBdr>
            <w:top w:val="none" w:sz="0" w:space="0" w:color="auto"/>
            <w:left w:val="none" w:sz="0" w:space="0" w:color="auto"/>
            <w:bottom w:val="none" w:sz="0" w:space="0" w:color="auto"/>
            <w:right w:val="none" w:sz="0" w:space="0" w:color="auto"/>
          </w:divBdr>
        </w:div>
        <w:div w:id="1330980930">
          <w:marLeft w:val="0"/>
          <w:marRight w:val="0"/>
          <w:marTop w:val="0"/>
          <w:marBottom w:val="0"/>
          <w:divBdr>
            <w:top w:val="none" w:sz="0" w:space="0" w:color="auto"/>
            <w:left w:val="none" w:sz="0" w:space="0" w:color="auto"/>
            <w:bottom w:val="none" w:sz="0" w:space="0" w:color="auto"/>
            <w:right w:val="none" w:sz="0" w:space="0" w:color="auto"/>
          </w:divBdr>
        </w:div>
        <w:div w:id="1389494317">
          <w:marLeft w:val="0"/>
          <w:marRight w:val="0"/>
          <w:marTop w:val="0"/>
          <w:marBottom w:val="0"/>
          <w:divBdr>
            <w:top w:val="none" w:sz="0" w:space="0" w:color="auto"/>
            <w:left w:val="none" w:sz="0" w:space="0" w:color="auto"/>
            <w:bottom w:val="none" w:sz="0" w:space="0" w:color="auto"/>
            <w:right w:val="none" w:sz="0" w:space="0" w:color="auto"/>
          </w:divBdr>
        </w:div>
        <w:div w:id="1540513953">
          <w:marLeft w:val="0"/>
          <w:marRight w:val="0"/>
          <w:marTop w:val="0"/>
          <w:marBottom w:val="0"/>
          <w:divBdr>
            <w:top w:val="none" w:sz="0" w:space="0" w:color="auto"/>
            <w:left w:val="none" w:sz="0" w:space="0" w:color="auto"/>
            <w:bottom w:val="none" w:sz="0" w:space="0" w:color="auto"/>
            <w:right w:val="none" w:sz="0" w:space="0" w:color="auto"/>
          </w:divBdr>
        </w:div>
        <w:div w:id="1627470912">
          <w:marLeft w:val="0"/>
          <w:marRight w:val="0"/>
          <w:marTop w:val="0"/>
          <w:marBottom w:val="0"/>
          <w:divBdr>
            <w:top w:val="none" w:sz="0" w:space="0" w:color="auto"/>
            <w:left w:val="none" w:sz="0" w:space="0" w:color="auto"/>
            <w:bottom w:val="none" w:sz="0" w:space="0" w:color="auto"/>
            <w:right w:val="none" w:sz="0" w:space="0" w:color="auto"/>
          </w:divBdr>
        </w:div>
        <w:div w:id="1842697855">
          <w:marLeft w:val="0"/>
          <w:marRight w:val="0"/>
          <w:marTop w:val="0"/>
          <w:marBottom w:val="0"/>
          <w:divBdr>
            <w:top w:val="none" w:sz="0" w:space="0" w:color="auto"/>
            <w:left w:val="none" w:sz="0" w:space="0" w:color="auto"/>
            <w:bottom w:val="none" w:sz="0" w:space="0" w:color="auto"/>
            <w:right w:val="none" w:sz="0" w:space="0" w:color="auto"/>
          </w:divBdr>
        </w:div>
        <w:div w:id="1900356479">
          <w:marLeft w:val="0"/>
          <w:marRight w:val="0"/>
          <w:marTop w:val="0"/>
          <w:marBottom w:val="0"/>
          <w:divBdr>
            <w:top w:val="none" w:sz="0" w:space="0" w:color="auto"/>
            <w:left w:val="none" w:sz="0" w:space="0" w:color="auto"/>
            <w:bottom w:val="none" w:sz="0" w:space="0" w:color="auto"/>
            <w:right w:val="none" w:sz="0" w:space="0" w:color="auto"/>
          </w:divBdr>
        </w:div>
        <w:div w:id="1900633004">
          <w:marLeft w:val="0"/>
          <w:marRight w:val="0"/>
          <w:marTop w:val="0"/>
          <w:marBottom w:val="0"/>
          <w:divBdr>
            <w:top w:val="none" w:sz="0" w:space="0" w:color="auto"/>
            <w:left w:val="none" w:sz="0" w:space="0" w:color="auto"/>
            <w:bottom w:val="none" w:sz="0" w:space="0" w:color="auto"/>
            <w:right w:val="none" w:sz="0" w:space="0" w:color="auto"/>
          </w:divBdr>
        </w:div>
        <w:div w:id="1945267873">
          <w:blockQuote w:val="1"/>
          <w:marLeft w:val="600"/>
          <w:marRight w:val="0"/>
          <w:marTop w:val="0"/>
          <w:marBottom w:val="0"/>
          <w:divBdr>
            <w:top w:val="none" w:sz="0" w:space="0" w:color="auto"/>
            <w:left w:val="none" w:sz="0" w:space="0" w:color="auto"/>
            <w:bottom w:val="none" w:sz="0" w:space="0" w:color="auto"/>
            <w:right w:val="none" w:sz="0" w:space="0" w:color="auto"/>
          </w:divBdr>
          <w:divsChild>
            <w:div w:id="878280039">
              <w:blockQuote w:val="1"/>
              <w:marLeft w:val="600"/>
              <w:marRight w:val="0"/>
              <w:marTop w:val="0"/>
              <w:marBottom w:val="0"/>
              <w:divBdr>
                <w:top w:val="none" w:sz="0" w:space="0" w:color="auto"/>
                <w:left w:val="none" w:sz="0" w:space="0" w:color="auto"/>
                <w:bottom w:val="none" w:sz="0" w:space="0" w:color="auto"/>
                <w:right w:val="none" w:sz="0" w:space="0" w:color="auto"/>
              </w:divBdr>
              <w:divsChild>
                <w:div w:id="1929847912">
                  <w:blockQuote w:val="1"/>
                  <w:marLeft w:val="600"/>
                  <w:marRight w:val="0"/>
                  <w:marTop w:val="0"/>
                  <w:marBottom w:val="0"/>
                  <w:divBdr>
                    <w:top w:val="none" w:sz="0" w:space="0" w:color="auto"/>
                    <w:left w:val="none" w:sz="0" w:space="0" w:color="auto"/>
                    <w:bottom w:val="none" w:sz="0" w:space="0" w:color="auto"/>
                    <w:right w:val="none" w:sz="0" w:space="0" w:color="auto"/>
                  </w:divBdr>
                  <w:divsChild>
                    <w:div w:id="145168776">
                      <w:blockQuote w:val="1"/>
                      <w:marLeft w:val="600"/>
                      <w:marRight w:val="0"/>
                      <w:marTop w:val="0"/>
                      <w:marBottom w:val="0"/>
                      <w:divBdr>
                        <w:top w:val="none" w:sz="0" w:space="0" w:color="auto"/>
                        <w:left w:val="none" w:sz="0" w:space="0" w:color="auto"/>
                        <w:bottom w:val="none" w:sz="0" w:space="0" w:color="auto"/>
                        <w:right w:val="none" w:sz="0" w:space="0" w:color="auto"/>
                      </w:divBdr>
                      <w:divsChild>
                        <w:div w:id="759061771">
                          <w:marLeft w:val="0"/>
                          <w:marRight w:val="0"/>
                          <w:marTop w:val="0"/>
                          <w:marBottom w:val="0"/>
                          <w:divBdr>
                            <w:top w:val="none" w:sz="0" w:space="0" w:color="auto"/>
                            <w:left w:val="none" w:sz="0" w:space="0" w:color="auto"/>
                            <w:bottom w:val="none" w:sz="0" w:space="0" w:color="auto"/>
                            <w:right w:val="none" w:sz="0" w:space="0" w:color="auto"/>
                          </w:divBdr>
                          <w:divsChild>
                            <w:div w:id="81489442">
                              <w:blockQuote w:val="1"/>
                              <w:marLeft w:val="600"/>
                              <w:marRight w:val="0"/>
                              <w:marTop w:val="0"/>
                              <w:marBottom w:val="0"/>
                              <w:divBdr>
                                <w:top w:val="none" w:sz="0" w:space="0" w:color="auto"/>
                                <w:left w:val="none" w:sz="0" w:space="0" w:color="auto"/>
                                <w:bottom w:val="none" w:sz="0" w:space="0" w:color="auto"/>
                                <w:right w:val="none" w:sz="0" w:space="0" w:color="auto"/>
                              </w:divBdr>
                              <w:divsChild>
                                <w:div w:id="6405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3067">
          <w:marLeft w:val="0"/>
          <w:marRight w:val="0"/>
          <w:marTop w:val="0"/>
          <w:marBottom w:val="0"/>
          <w:divBdr>
            <w:top w:val="none" w:sz="0" w:space="0" w:color="auto"/>
            <w:left w:val="none" w:sz="0" w:space="0" w:color="auto"/>
            <w:bottom w:val="none" w:sz="0" w:space="0" w:color="auto"/>
            <w:right w:val="none" w:sz="0" w:space="0" w:color="auto"/>
          </w:divBdr>
        </w:div>
        <w:div w:id="2102866804">
          <w:marLeft w:val="0"/>
          <w:marRight w:val="0"/>
          <w:marTop w:val="0"/>
          <w:marBottom w:val="0"/>
          <w:divBdr>
            <w:top w:val="none" w:sz="0" w:space="0" w:color="auto"/>
            <w:left w:val="none" w:sz="0" w:space="0" w:color="auto"/>
            <w:bottom w:val="none" w:sz="0" w:space="0" w:color="auto"/>
            <w:right w:val="none" w:sz="0" w:space="0" w:color="auto"/>
          </w:divBdr>
        </w:div>
      </w:divsChild>
    </w:div>
    <w:div w:id="52197102">
      <w:bodyDiv w:val="1"/>
      <w:marLeft w:val="0"/>
      <w:marRight w:val="0"/>
      <w:marTop w:val="0"/>
      <w:marBottom w:val="0"/>
      <w:divBdr>
        <w:top w:val="none" w:sz="0" w:space="0" w:color="auto"/>
        <w:left w:val="none" w:sz="0" w:space="0" w:color="auto"/>
        <w:bottom w:val="none" w:sz="0" w:space="0" w:color="auto"/>
        <w:right w:val="none" w:sz="0" w:space="0" w:color="auto"/>
      </w:divBdr>
    </w:div>
    <w:div w:id="80026104">
      <w:bodyDiv w:val="1"/>
      <w:marLeft w:val="0"/>
      <w:marRight w:val="0"/>
      <w:marTop w:val="0"/>
      <w:marBottom w:val="0"/>
      <w:divBdr>
        <w:top w:val="none" w:sz="0" w:space="0" w:color="auto"/>
        <w:left w:val="none" w:sz="0" w:space="0" w:color="auto"/>
        <w:bottom w:val="none" w:sz="0" w:space="0" w:color="auto"/>
        <w:right w:val="none" w:sz="0" w:space="0" w:color="auto"/>
      </w:divBdr>
    </w:div>
    <w:div w:id="185950235">
      <w:bodyDiv w:val="1"/>
      <w:marLeft w:val="0"/>
      <w:marRight w:val="0"/>
      <w:marTop w:val="0"/>
      <w:marBottom w:val="0"/>
      <w:divBdr>
        <w:top w:val="none" w:sz="0" w:space="0" w:color="auto"/>
        <w:left w:val="none" w:sz="0" w:space="0" w:color="auto"/>
        <w:bottom w:val="none" w:sz="0" w:space="0" w:color="auto"/>
        <w:right w:val="none" w:sz="0" w:space="0" w:color="auto"/>
      </w:divBdr>
    </w:div>
    <w:div w:id="339166161">
      <w:bodyDiv w:val="1"/>
      <w:marLeft w:val="0"/>
      <w:marRight w:val="0"/>
      <w:marTop w:val="0"/>
      <w:marBottom w:val="0"/>
      <w:divBdr>
        <w:top w:val="none" w:sz="0" w:space="0" w:color="auto"/>
        <w:left w:val="none" w:sz="0" w:space="0" w:color="auto"/>
        <w:bottom w:val="none" w:sz="0" w:space="0" w:color="auto"/>
        <w:right w:val="none" w:sz="0" w:space="0" w:color="auto"/>
      </w:divBdr>
    </w:div>
    <w:div w:id="346030105">
      <w:bodyDiv w:val="1"/>
      <w:marLeft w:val="0"/>
      <w:marRight w:val="0"/>
      <w:marTop w:val="0"/>
      <w:marBottom w:val="0"/>
      <w:divBdr>
        <w:top w:val="none" w:sz="0" w:space="0" w:color="auto"/>
        <w:left w:val="none" w:sz="0" w:space="0" w:color="auto"/>
        <w:bottom w:val="none" w:sz="0" w:space="0" w:color="auto"/>
        <w:right w:val="none" w:sz="0" w:space="0" w:color="auto"/>
      </w:divBdr>
      <w:divsChild>
        <w:div w:id="1690983521">
          <w:marLeft w:val="0"/>
          <w:marRight w:val="0"/>
          <w:marTop w:val="0"/>
          <w:marBottom w:val="0"/>
          <w:divBdr>
            <w:top w:val="none" w:sz="0" w:space="0" w:color="auto"/>
            <w:left w:val="none" w:sz="0" w:space="0" w:color="auto"/>
            <w:bottom w:val="none" w:sz="0" w:space="0" w:color="auto"/>
            <w:right w:val="none" w:sz="0" w:space="0" w:color="auto"/>
          </w:divBdr>
        </w:div>
      </w:divsChild>
    </w:div>
    <w:div w:id="389769865">
      <w:bodyDiv w:val="1"/>
      <w:marLeft w:val="0"/>
      <w:marRight w:val="0"/>
      <w:marTop w:val="0"/>
      <w:marBottom w:val="0"/>
      <w:divBdr>
        <w:top w:val="none" w:sz="0" w:space="0" w:color="auto"/>
        <w:left w:val="none" w:sz="0" w:space="0" w:color="auto"/>
        <w:bottom w:val="none" w:sz="0" w:space="0" w:color="auto"/>
        <w:right w:val="none" w:sz="0" w:space="0" w:color="auto"/>
      </w:divBdr>
    </w:div>
    <w:div w:id="422920633">
      <w:bodyDiv w:val="1"/>
      <w:marLeft w:val="0"/>
      <w:marRight w:val="0"/>
      <w:marTop w:val="0"/>
      <w:marBottom w:val="0"/>
      <w:divBdr>
        <w:top w:val="none" w:sz="0" w:space="0" w:color="auto"/>
        <w:left w:val="none" w:sz="0" w:space="0" w:color="auto"/>
        <w:bottom w:val="none" w:sz="0" w:space="0" w:color="auto"/>
        <w:right w:val="none" w:sz="0" w:space="0" w:color="auto"/>
      </w:divBdr>
      <w:divsChild>
        <w:div w:id="70858240">
          <w:marLeft w:val="0"/>
          <w:marRight w:val="0"/>
          <w:marTop w:val="0"/>
          <w:marBottom w:val="0"/>
          <w:divBdr>
            <w:top w:val="none" w:sz="0" w:space="0" w:color="auto"/>
            <w:left w:val="none" w:sz="0" w:space="0" w:color="auto"/>
            <w:bottom w:val="none" w:sz="0" w:space="0" w:color="auto"/>
            <w:right w:val="none" w:sz="0" w:space="0" w:color="auto"/>
          </w:divBdr>
        </w:div>
        <w:div w:id="155154015">
          <w:marLeft w:val="0"/>
          <w:marRight w:val="0"/>
          <w:marTop w:val="0"/>
          <w:marBottom w:val="0"/>
          <w:divBdr>
            <w:top w:val="none" w:sz="0" w:space="0" w:color="auto"/>
            <w:left w:val="none" w:sz="0" w:space="0" w:color="auto"/>
            <w:bottom w:val="none" w:sz="0" w:space="0" w:color="auto"/>
            <w:right w:val="none" w:sz="0" w:space="0" w:color="auto"/>
          </w:divBdr>
        </w:div>
        <w:div w:id="200096149">
          <w:marLeft w:val="0"/>
          <w:marRight w:val="0"/>
          <w:marTop w:val="0"/>
          <w:marBottom w:val="0"/>
          <w:divBdr>
            <w:top w:val="none" w:sz="0" w:space="0" w:color="auto"/>
            <w:left w:val="none" w:sz="0" w:space="0" w:color="auto"/>
            <w:bottom w:val="none" w:sz="0" w:space="0" w:color="auto"/>
            <w:right w:val="none" w:sz="0" w:space="0" w:color="auto"/>
          </w:divBdr>
        </w:div>
        <w:div w:id="270625397">
          <w:marLeft w:val="0"/>
          <w:marRight w:val="0"/>
          <w:marTop w:val="0"/>
          <w:marBottom w:val="0"/>
          <w:divBdr>
            <w:top w:val="none" w:sz="0" w:space="0" w:color="auto"/>
            <w:left w:val="none" w:sz="0" w:space="0" w:color="auto"/>
            <w:bottom w:val="none" w:sz="0" w:space="0" w:color="auto"/>
            <w:right w:val="none" w:sz="0" w:space="0" w:color="auto"/>
          </w:divBdr>
        </w:div>
        <w:div w:id="541282957">
          <w:marLeft w:val="0"/>
          <w:marRight w:val="0"/>
          <w:marTop w:val="0"/>
          <w:marBottom w:val="0"/>
          <w:divBdr>
            <w:top w:val="none" w:sz="0" w:space="0" w:color="auto"/>
            <w:left w:val="none" w:sz="0" w:space="0" w:color="auto"/>
            <w:bottom w:val="none" w:sz="0" w:space="0" w:color="auto"/>
            <w:right w:val="none" w:sz="0" w:space="0" w:color="auto"/>
          </w:divBdr>
        </w:div>
        <w:div w:id="726337748">
          <w:marLeft w:val="0"/>
          <w:marRight w:val="0"/>
          <w:marTop w:val="0"/>
          <w:marBottom w:val="0"/>
          <w:divBdr>
            <w:top w:val="none" w:sz="0" w:space="0" w:color="auto"/>
            <w:left w:val="none" w:sz="0" w:space="0" w:color="auto"/>
            <w:bottom w:val="none" w:sz="0" w:space="0" w:color="auto"/>
            <w:right w:val="none" w:sz="0" w:space="0" w:color="auto"/>
          </w:divBdr>
        </w:div>
        <w:div w:id="864053309">
          <w:marLeft w:val="0"/>
          <w:marRight w:val="0"/>
          <w:marTop w:val="0"/>
          <w:marBottom w:val="0"/>
          <w:divBdr>
            <w:top w:val="none" w:sz="0" w:space="0" w:color="auto"/>
            <w:left w:val="none" w:sz="0" w:space="0" w:color="auto"/>
            <w:bottom w:val="none" w:sz="0" w:space="0" w:color="auto"/>
            <w:right w:val="none" w:sz="0" w:space="0" w:color="auto"/>
          </w:divBdr>
        </w:div>
        <w:div w:id="979073493">
          <w:marLeft w:val="0"/>
          <w:marRight w:val="0"/>
          <w:marTop w:val="0"/>
          <w:marBottom w:val="0"/>
          <w:divBdr>
            <w:top w:val="none" w:sz="0" w:space="0" w:color="auto"/>
            <w:left w:val="none" w:sz="0" w:space="0" w:color="auto"/>
            <w:bottom w:val="none" w:sz="0" w:space="0" w:color="auto"/>
            <w:right w:val="none" w:sz="0" w:space="0" w:color="auto"/>
          </w:divBdr>
        </w:div>
        <w:div w:id="1038894626">
          <w:marLeft w:val="0"/>
          <w:marRight w:val="0"/>
          <w:marTop w:val="0"/>
          <w:marBottom w:val="0"/>
          <w:divBdr>
            <w:top w:val="none" w:sz="0" w:space="0" w:color="auto"/>
            <w:left w:val="none" w:sz="0" w:space="0" w:color="auto"/>
            <w:bottom w:val="none" w:sz="0" w:space="0" w:color="auto"/>
            <w:right w:val="none" w:sz="0" w:space="0" w:color="auto"/>
          </w:divBdr>
        </w:div>
        <w:div w:id="1059980775">
          <w:marLeft w:val="0"/>
          <w:marRight w:val="0"/>
          <w:marTop w:val="0"/>
          <w:marBottom w:val="0"/>
          <w:divBdr>
            <w:top w:val="none" w:sz="0" w:space="0" w:color="auto"/>
            <w:left w:val="none" w:sz="0" w:space="0" w:color="auto"/>
            <w:bottom w:val="none" w:sz="0" w:space="0" w:color="auto"/>
            <w:right w:val="none" w:sz="0" w:space="0" w:color="auto"/>
          </w:divBdr>
        </w:div>
        <w:div w:id="1138765510">
          <w:marLeft w:val="0"/>
          <w:marRight w:val="0"/>
          <w:marTop w:val="0"/>
          <w:marBottom w:val="0"/>
          <w:divBdr>
            <w:top w:val="none" w:sz="0" w:space="0" w:color="auto"/>
            <w:left w:val="none" w:sz="0" w:space="0" w:color="auto"/>
            <w:bottom w:val="none" w:sz="0" w:space="0" w:color="auto"/>
            <w:right w:val="none" w:sz="0" w:space="0" w:color="auto"/>
          </w:divBdr>
        </w:div>
        <w:div w:id="1653827343">
          <w:marLeft w:val="0"/>
          <w:marRight w:val="0"/>
          <w:marTop w:val="0"/>
          <w:marBottom w:val="0"/>
          <w:divBdr>
            <w:top w:val="none" w:sz="0" w:space="0" w:color="auto"/>
            <w:left w:val="none" w:sz="0" w:space="0" w:color="auto"/>
            <w:bottom w:val="none" w:sz="0" w:space="0" w:color="auto"/>
            <w:right w:val="none" w:sz="0" w:space="0" w:color="auto"/>
          </w:divBdr>
        </w:div>
        <w:div w:id="1848712979">
          <w:marLeft w:val="0"/>
          <w:marRight w:val="0"/>
          <w:marTop w:val="0"/>
          <w:marBottom w:val="0"/>
          <w:divBdr>
            <w:top w:val="none" w:sz="0" w:space="0" w:color="auto"/>
            <w:left w:val="none" w:sz="0" w:space="0" w:color="auto"/>
            <w:bottom w:val="none" w:sz="0" w:space="0" w:color="auto"/>
            <w:right w:val="none" w:sz="0" w:space="0" w:color="auto"/>
          </w:divBdr>
        </w:div>
        <w:div w:id="1888684327">
          <w:marLeft w:val="0"/>
          <w:marRight w:val="0"/>
          <w:marTop w:val="0"/>
          <w:marBottom w:val="0"/>
          <w:divBdr>
            <w:top w:val="none" w:sz="0" w:space="0" w:color="auto"/>
            <w:left w:val="none" w:sz="0" w:space="0" w:color="auto"/>
            <w:bottom w:val="none" w:sz="0" w:space="0" w:color="auto"/>
            <w:right w:val="none" w:sz="0" w:space="0" w:color="auto"/>
          </w:divBdr>
        </w:div>
        <w:div w:id="1914123791">
          <w:marLeft w:val="0"/>
          <w:marRight w:val="0"/>
          <w:marTop w:val="0"/>
          <w:marBottom w:val="0"/>
          <w:divBdr>
            <w:top w:val="none" w:sz="0" w:space="0" w:color="auto"/>
            <w:left w:val="none" w:sz="0" w:space="0" w:color="auto"/>
            <w:bottom w:val="none" w:sz="0" w:space="0" w:color="auto"/>
            <w:right w:val="none" w:sz="0" w:space="0" w:color="auto"/>
          </w:divBdr>
        </w:div>
      </w:divsChild>
    </w:div>
    <w:div w:id="432674950">
      <w:bodyDiv w:val="1"/>
      <w:marLeft w:val="0"/>
      <w:marRight w:val="0"/>
      <w:marTop w:val="0"/>
      <w:marBottom w:val="0"/>
      <w:divBdr>
        <w:top w:val="none" w:sz="0" w:space="0" w:color="auto"/>
        <w:left w:val="none" w:sz="0" w:space="0" w:color="auto"/>
        <w:bottom w:val="none" w:sz="0" w:space="0" w:color="auto"/>
        <w:right w:val="none" w:sz="0" w:space="0" w:color="auto"/>
      </w:divBdr>
      <w:divsChild>
        <w:div w:id="403070433">
          <w:marLeft w:val="0"/>
          <w:marRight w:val="0"/>
          <w:marTop w:val="0"/>
          <w:marBottom w:val="0"/>
          <w:divBdr>
            <w:top w:val="none" w:sz="0" w:space="0" w:color="auto"/>
            <w:left w:val="none" w:sz="0" w:space="0" w:color="auto"/>
            <w:bottom w:val="none" w:sz="0" w:space="0" w:color="auto"/>
            <w:right w:val="none" w:sz="0" w:space="0" w:color="auto"/>
          </w:divBdr>
          <w:divsChild>
            <w:div w:id="41252252">
              <w:marLeft w:val="0"/>
              <w:marRight w:val="0"/>
              <w:marTop w:val="0"/>
              <w:marBottom w:val="0"/>
              <w:divBdr>
                <w:top w:val="none" w:sz="0" w:space="0" w:color="auto"/>
                <w:left w:val="none" w:sz="0" w:space="0" w:color="auto"/>
                <w:bottom w:val="none" w:sz="0" w:space="0" w:color="auto"/>
                <w:right w:val="none" w:sz="0" w:space="0" w:color="auto"/>
              </w:divBdr>
              <w:divsChild>
                <w:div w:id="234819687">
                  <w:marLeft w:val="0"/>
                  <w:marRight w:val="0"/>
                  <w:marTop w:val="0"/>
                  <w:marBottom w:val="0"/>
                  <w:divBdr>
                    <w:top w:val="none" w:sz="0" w:space="0" w:color="auto"/>
                    <w:left w:val="none" w:sz="0" w:space="0" w:color="auto"/>
                    <w:bottom w:val="none" w:sz="0" w:space="0" w:color="auto"/>
                    <w:right w:val="none" w:sz="0" w:space="0" w:color="auto"/>
                  </w:divBdr>
                </w:div>
                <w:div w:id="261645917">
                  <w:marLeft w:val="0"/>
                  <w:marRight w:val="0"/>
                  <w:marTop w:val="0"/>
                  <w:marBottom w:val="0"/>
                  <w:divBdr>
                    <w:top w:val="none" w:sz="0" w:space="0" w:color="auto"/>
                    <w:left w:val="none" w:sz="0" w:space="0" w:color="auto"/>
                    <w:bottom w:val="none" w:sz="0" w:space="0" w:color="auto"/>
                    <w:right w:val="none" w:sz="0" w:space="0" w:color="auto"/>
                  </w:divBdr>
                </w:div>
                <w:div w:id="430975262">
                  <w:marLeft w:val="0"/>
                  <w:marRight w:val="0"/>
                  <w:marTop w:val="0"/>
                  <w:marBottom w:val="0"/>
                  <w:divBdr>
                    <w:top w:val="none" w:sz="0" w:space="0" w:color="auto"/>
                    <w:left w:val="none" w:sz="0" w:space="0" w:color="auto"/>
                    <w:bottom w:val="none" w:sz="0" w:space="0" w:color="auto"/>
                    <w:right w:val="none" w:sz="0" w:space="0" w:color="auto"/>
                  </w:divBdr>
                </w:div>
                <w:div w:id="481386474">
                  <w:marLeft w:val="0"/>
                  <w:marRight w:val="0"/>
                  <w:marTop w:val="0"/>
                  <w:marBottom w:val="0"/>
                  <w:divBdr>
                    <w:top w:val="none" w:sz="0" w:space="0" w:color="auto"/>
                    <w:left w:val="none" w:sz="0" w:space="0" w:color="auto"/>
                    <w:bottom w:val="none" w:sz="0" w:space="0" w:color="auto"/>
                    <w:right w:val="none" w:sz="0" w:space="0" w:color="auto"/>
                  </w:divBdr>
                </w:div>
                <w:div w:id="689989255">
                  <w:marLeft w:val="0"/>
                  <w:marRight w:val="0"/>
                  <w:marTop w:val="0"/>
                  <w:marBottom w:val="0"/>
                  <w:divBdr>
                    <w:top w:val="none" w:sz="0" w:space="0" w:color="auto"/>
                    <w:left w:val="none" w:sz="0" w:space="0" w:color="auto"/>
                    <w:bottom w:val="none" w:sz="0" w:space="0" w:color="auto"/>
                    <w:right w:val="none" w:sz="0" w:space="0" w:color="auto"/>
                  </w:divBdr>
                </w:div>
                <w:div w:id="1598058361">
                  <w:marLeft w:val="0"/>
                  <w:marRight w:val="0"/>
                  <w:marTop w:val="0"/>
                  <w:marBottom w:val="0"/>
                  <w:divBdr>
                    <w:top w:val="none" w:sz="0" w:space="0" w:color="auto"/>
                    <w:left w:val="none" w:sz="0" w:space="0" w:color="auto"/>
                    <w:bottom w:val="none" w:sz="0" w:space="0" w:color="auto"/>
                    <w:right w:val="none" w:sz="0" w:space="0" w:color="auto"/>
                  </w:divBdr>
                </w:div>
                <w:div w:id="20438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4467">
          <w:marLeft w:val="0"/>
          <w:marRight w:val="0"/>
          <w:marTop w:val="0"/>
          <w:marBottom w:val="0"/>
          <w:divBdr>
            <w:top w:val="none" w:sz="0" w:space="0" w:color="auto"/>
            <w:left w:val="none" w:sz="0" w:space="0" w:color="auto"/>
            <w:bottom w:val="none" w:sz="0" w:space="0" w:color="auto"/>
            <w:right w:val="none" w:sz="0" w:space="0" w:color="auto"/>
          </w:divBdr>
        </w:div>
        <w:div w:id="525600452">
          <w:marLeft w:val="0"/>
          <w:marRight w:val="0"/>
          <w:marTop w:val="0"/>
          <w:marBottom w:val="0"/>
          <w:divBdr>
            <w:top w:val="none" w:sz="0" w:space="0" w:color="auto"/>
            <w:left w:val="none" w:sz="0" w:space="0" w:color="auto"/>
            <w:bottom w:val="none" w:sz="0" w:space="0" w:color="auto"/>
            <w:right w:val="none" w:sz="0" w:space="0" w:color="auto"/>
          </w:divBdr>
        </w:div>
        <w:div w:id="1170753294">
          <w:marLeft w:val="0"/>
          <w:marRight w:val="0"/>
          <w:marTop w:val="0"/>
          <w:marBottom w:val="0"/>
          <w:divBdr>
            <w:top w:val="none" w:sz="0" w:space="0" w:color="auto"/>
            <w:left w:val="none" w:sz="0" w:space="0" w:color="auto"/>
            <w:bottom w:val="none" w:sz="0" w:space="0" w:color="auto"/>
            <w:right w:val="none" w:sz="0" w:space="0" w:color="auto"/>
          </w:divBdr>
        </w:div>
      </w:divsChild>
    </w:div>
    <w:div w:id="438140494">
      <w:bodyDiv w:val="1"/>
      <w:marLeft w:val="0"/>
      <w:marRight w:val="0"/>
      <w:marTop w:val="0"/>
      <w:marBottom w:val="0"/>
      <w:divBdr>
        <w:top w:val="none" w:sz="0" w:space="0" w:color="auto"/>
        <w:left w:val="none" w:sz="0" w:space="0" w:color="auto"/>
        <w:bottom w:val="none" w:sz="0" w:space="0" w:color="auto"/>
        <w:right w:val="none" w:sz="0" w:space="0" w:color="auto"/>
      </w:divBdr>
    </w:div>
    <w:div w:id="474835327">
      <w:bodyDiv w:val="1"/>
      <w:marLeft w:val="0"/>
      <w:marRight w:val="0"/>
      <w:marTop w:val="0"/>
      <w:marBottom w:val="0"/>
      <w:divBdr>
        <w:top w:val="none" w:sz="0" w:space="0" w:color="auto"/>
        <w:left w:val="none" w:sz="0" w:space="0" w:color="auto"/>
        <w:bottom w:val="none" w:sz="0" w:space="0" w:color="auto"/>
        <w:right w:val="none" w:sz="0" w:space="0" w:color="auto"/>
      </w:divBdr>
      <w:divsChild>
        <w:div w:id="66463585">
          <w:marLeft w:val="0"/>
          <w:marRight w:val="0"/>
          <w:marTop w:val="0"/>
          <w:marBottom w:val="0"/>
          <w:divBdr>
            <w:top w:val="none" w:sz="0" w:space="0" w:color="auto"/>
            <w:left w:val="none" w:sz="0" w:space="0" w:color="auto"/>
            <w:bottom w:val="none" w:sz="0" w:space="0" w:color="auto"/>
            <w:right w:val="none" w:sz="0" w:space="0" w:color="auto"/>
          </w:divBdr>
        </w:div>
        <w:div w:id="135533366">
          <w:marLeft w:val="0"/>
          <w:marRight w:val="0"/>
          <w:marTop w:val="0"/>
          <w:marBottom w:val="0"/>
          <w:divBdr>
            <w:top w:val="none" w:sz="0" w:space="0" w:color="auto"/>
            <w:left w:val="none" w:sz="0" w:space="0" w:color="auto"/>
            <w:bottom w:val="none" w:sz="0" w:space="0" w:color="auto"/>
            <w:right w:val="none" w:sz="0" w:space="0" w:color="auto"/>
          </w:divBdr>
        </w:div>
        <w:div w:id="328140977">
          <w:marLeft w:val="0"/>
          <w:marRight w:val="0"/>
          <w:marTop w:val="0"/>
          <w:marBottom w:val="0"/>
          <w:divBdr>
            <w:top w:val="none" w:sz="0" w:space="0" w:color="auto"/>
            <w:left w:val="none" w:sz="0" w:space="0" w:color="auto"/>
            <w:bottom w:val="none" w:sz="0" w:space="0" w:color="auto"/>
            <w:right w:val="none" w:sz="0" w:space="0" w:color="auto"/>
          </w:divBdr>
        </w:div>
        <w:div w:id="353501377">
          <w:marLeft w:val="0"/>
          <w:marRight w:val="0"/>
          <w:marTop w:val="0"/>
          <w:marBottom w:val="0"/>
          <w:divBdr>
            <w:top w:val="none" w:sz="0" w:space="0" w:color="auto"/>
            <w:left w:val="none" w:sz="0" w:space="0" w:color="auto"/>
            <w:bottom w:val="none" w:sz="0" w:space="0" w:color="auto"/>
            <w:right w:val="none" w:sz="0" w:space="0" w:color="auto"/>
          </w:divBdr>
        </w:div>
        <w:div w:id="531069095">
          <w:marLeft w:val="0"/>
          <w:marRight w:val="0"/>
          <w:marTop w:val="0"/>
          <w:marBottom w:val="0"/>
          <w:divBdr>
            <w:top w:val="none" w:sz="0" w:space="0" w:color="auto"/>
            <w:left w:val="none" w:sz="0" w:space="0" w:color="auto"/>
            <w:bottom w:val="none" w:sz="0" w:space="0" w:color="auto"/>
            <w:right w:val="none" w:sz="0" w:space="0" w:color="auto"/>
          </w:divBdr>
        </w:div>
        <w:div w:id="607928139">
          <w:marLeft w:val="0"/>
          <w:marRight w:val="0"/>
          <w:marTop w:val="0"/>
          <w:marBottom w:val="0"/>
          <w:divBdr>
            <w:top w:val="none" w:sz="0" w:space="0" w:color="auto"/>
            <w:left w:val="none" w:sz="0" w:space="0" w:color="auto"/>
            <w:bottom w:val="none" w:sz="0" w:space="0" w:color="auto"/>
            <w:right w:val="none" w:sz="0" w:space="0" w:color="auto"/>
          </w:divBdr>
        </w:div>
        <w:div w:id="873737121">
          <w:marLeft w:val="0"/>
          <w:marRight w:val="0"/>
          <w:marTop w:val="0"/>
          <w:marBottom w:val="0"/>
          <w:divBdr>
            <w:top w:val="none" w:sz="0" w:space="0" w:color="auto"/>
            <w:left w:val="none" w:sz="0" w:space="0" w:color="auto"/>
            <w:bottom w:val="none" w:sz="0" w:space="0" w:color="auto"/>
            <w:right w:val="none" w:sz="0" w:space="0" w:color="auto"/>
          </w:divBdr>
        </w:div>
        <w:div w:id="998994350">
          <w:marLeft w:val="0"/>
          <w:marRight w:val="0"/>
          <w:marTop w:val="0"/>
          <w:marBottom w:val="0"/>
          <w:divBdr>
            <w:top w:val="none" w:sz="0" w:space="0" w:color="auto"/>
            <w:left w:val="none" w:sz="0" w:space="0" w:color="auto"/>
            <w:bottom w:val="none" w:sz="0" w:space="0" w:color="auto"/>
            <w:right w:val="none" w:sz="0" w:space="0" w:color="auto"/>
          </w:divBdr>
        </w:div>
        <w:div w:id="1076705974">
          <w:marLeft w:val="0"/>
          <w:marRight w:val="0"/>
          <w:marTop w:val="0"/>
          <w:marBottom w:val="0"/>
          <w:divBdr>
            <w:top w:val="none" w:sz="0" w:space="0" w:color="auto"/>
            <w:left w:val="none" w:sz="0" w:space="0" w:color="auto"/>
            <w:bottom w:val="none" w:sz="0" w:space="0" w:color="auto"/>
            <w:right w:val="none" w:sz="0" w:space="0" w:color="auto"/>
          </w:divBdr>
        </w:div>
        <w:div w:id="1205869749">
          <w:marLeft w:val="0"/>
          <w:marRight w:val="0"/>
          <w:marTop w:val="0"/>
          <w:marBottom w:val="0"/>
          <w:divBdr>
            <w:top w:val="none" w:sz="0" w:space="0" w:color="auto"/>
            <w:left w:val="none" w:sz="0" w:space="0" w:color="auto"/>
            <w:bottom w:val="none" w:sz="0" w:space="0" w:color="auto"/>
            <w:right w:val="none" w:sz="0" w:space="0" w:color="auto"/>
          </w:divBdr>
        </w:div>
        <w:div w:id="1253323374">
          <w:marLeft w:val="0"/>
          <w:marRight w:val="0"/>
          <w:marTop w:val="0"/>
          <w:marBottom w:val="0"/>
          <w:divBdr>
            <w:top w:val="none" w:sz="0" w:space="0" w:color="auto"/>
            <w:left w:val="none" w:sz="0" w:space="0" w:color="auto"/>
            <w:bottom w:val="none" w:sz="0" w:space="0" w:color="auto"/>
            <w:right w:val="none" w:sz="0" w:space="0" w:color="auto"/>
          </w:divBdr>
        </w:div>
        <w:div w:id="1276524888">
          <w:marLeft w:val="0"/>
          <w:marRight w:val="0"/>
          <w:marTop w:val="0"/>
          <w:marBottom w:val="0"/>
          <w:divBdr>
            <w:top w:val="none" w:sz="0" w:space="0" w:color="auto"/>
            <w:left w:val="none" w:sz="0" w:space="0" w:color="auto"/>
            <w:bottom w:val="none" w:sz="0" w:space="0" w:color="auto"/>
            <w:right w:val="none" w:sz="0" w:space="0" w:color="auto"/>
          </w:divBdr>
        </w:div>
        <w:div w:id="1297251381">
          <w:marLeft w:val="0"/>
          <w:marRight w:val="0"/>
          <w:marTop w:val="0"/>
          <w:marBottom w:val="0"/>
          <w:divBdr>
            <w:top w:val="none" w:sz="0" w:space="0" w:color="auto"/>
            <w:left w:val="none" w:sz="0" w:space="0" w:color="auto"/>
            <w:bottom w:val="none" w:sz="0" w:space="0" w:color="auto"/>
            <w:right w:val="none" w:sz="0" w:space="0" w:color="auto"/>
          </w:divBdr>
        </w:div>
        <w:div w:id="1329138235">
          <w:marLeft w:val="0"/>
          <w:marRight w:val="0"/>
          <w:marTop w:val="0"/>
          <w:marBottom w:val="0"/>
          <w:divBdr>
            <w:top w:val="none" w:sz="0" w:space="0" w:color="auto"/>
            <w:left w:val="none" w:sz="0" w:space="0" w:color="auto"/>
            <w:bottom w:val="none" w:sz="0" w:space="0" w:color="auto"/>
            <w:right w:val="none" w:sz="0" w:space="0" w:color="auto"/>
          </w:divBdr>
        </w:div>
        <w:div w:id="1413163599">
          <w:marLeft w:val="0"/>
          <w:marRight w:val="0"/>
          <w:marTop w:val="0"/>
          <w:marBottom w:val="0"/>
          <w:divBdr>
            <w:top w:val="none" w:sz="0" w:space="0" w:color="auto"/>
            <w:left w:val="none" w:sz="0" w:space="0" w:color="auto"/>
            <w:bottom w:val="none" w:sz="0" w:space="0" w:color="auto"/>
            <w:right w:val="none" w:sz="0" w:space="0" w:color="auto"/>
          </w:divBdr>
        </w:div>
        <w:div w:id="1614240872">
          <w:marLeft w:val="0"/>
          <w:marRight w:val="0"/>
          <w:marTop w:val="0"/>
          <w:marBottom w:val="0"/>
          <w:divBdr>
            <w:top w:val="none" w:sz="0" w:space="0" w:color="auto"/>
            <w:left w:val="none" w:sz="0" w:space="0" w:color="auto"/>
            <w:bottom w:val="none" w:sz="0" w:space="0" w:color="auto"/>
            <w:right w:val="none" w:sz="0" w:space="0" w:color="auto"/>
          </w:divBdr>
        </w:div>
        <w:div w:id="1974822451">
          <w:marLeft w:val="0"/>
          <w:marRight w:val="0"/>
          <w:marTop w:val="0"/>
          <w:marBottom w:val="0"/>
          <w:divBdr>
            <w:top w:val="none" w:sz="0" w:space="0" w:color="auto"/>
            <w:left w:val="none" w:sz="0" w:space="0" w:color="auto"/>
            <w:bottom w:val="none" w:sz="0" w:space="0" w:color="auto"/>
            <w:right w:val="none" w:sz="0" w:space="0" w:color="auto"/>
          </w:divBdr>
        </w:div>
        <w:div w:id="1993871969">
          <w:marLeft w:val="0"/>
          <w:marRight w:val="0"/>
          <w:marTop w:val="0"/>
          <w:marBottom w:val="0"/>
          <w:divBdr>
            <w:top w:val="none" w:sz="0" w:space="0" w:color="auto"/>
            <w:left w:val="none" w:sz="0" w:space="0" w:color="auto"/>
            <w:bottom w:val="none" w:sz="0" w:space="0" w:color="auto"/>
            <w:right w:val="none" w:sz="0" w:space="0" w:color="auto"/>
          </w:divBdr>
        </w:div>
        <w:div w:id="2009166884">
          <w:marLeft w:val="0"/>
          <w:marRight w:val="0"/>
          <w:marTop w:val="0"/>
          <w:marBottom w:val="0"/>
          <w:divBdr>
            <w:top w:val="none" w:sz="0" w:space="0" w:color="auto"/>
            <w:left w:val="none" w:sz="0" w:space="0" w:color="auto"/>
            <w:bottom w:val="none" w:sz="0" w:space="0" w:color="auto"/>
            <w:right w:val="none" w:sz="0" w:space="0" w:color="auto"/>
          </w:divBdr>
        </w:div>
        <w:div w:id="2088265125">
          <w:marLeft w:val="0"/>
          <w:marRight w:val="0"/>
          <w:marTop w:val="0"/>
          <w:marBottom w:val="0"/>
          <w:divBdr>
            <w:top w:val="none" w:sz="0" w:space="0" w:color="auto"/>
            <w:left w:val="none" w:sz="0" w:space="0" w:color="auto"/>
            <w:bottom w:val="none" w:sz="0" w:space="0" w:color="auto"/>
            <w:right w:val="none" w:sz="0" w:space="0" w:color="auto"/>
          </w:divBdr>
        </w:div>
      </w:divsChild>
    </w:div>
    <w:div w:id="487407408">
      <w:bodyDiv w:val="1"/>
      <w:marLeft w:val="0"/>
      <w:marRight w:val="0"/>
      <w:marTop w:val="0"/>
      <w:marBottom w:val="0"/>
      <w:divBdr>
        <w:top w:val="none" w:sz="0" w:space="0" w:color="auto"/>
        <w:left w:val="none" w:sz="0" w:space="0" w:color="auto"/>
        <w:bottom w:val="none" w:sz="0" w:space="0" w:color="auto"/>
        <w:right w:val="none" w:sz="0" w:space="0" w:color="auto"/>
      </w:divBdr>
    </w:div>
    <w:div w:id="513495495">
      <w:bodyDiv w:val="1"/>
      <w:marLeft w:val="0"/>
      <w:marRight w:val="0"/>
      <w:marTop w:val="0"/>
      <w:marBottom w:val="0"/>
      <w:divBdr>
        <w:top w:val="none" w:sz="0" w:space="0" w:color="auto"/>
        <w:left w:val="none" w:sz="0" w:space="0" w:color="auto"/>
        <w:bottom w:val="none" w:sz="0" w:space="0" w:color="auto"/>
        <w:right w:val="none" w:sz="0" w:space="0" w:color="auto"/>
      </w:divBdr>
      <w:divsChild>
        <w:div w:id="89010716">
          <w:marLeft w:val="0"/>
          <w:marRight w:val="0"/>
          <w:marTop w:val="0"/>
          <w:marBottom w:val="0"/>
          <w:divBdr>
            <w:top w:val="none" w:sz="0" w:space="0" w:color="auto"/>
            <w:left w:val="none" w:sz="0" w:space="0" w:color="auto"/>
            <w:bottom w:val="none" w:sz="0" w:space="0" w:color="auto"/>
            <w:right w:val="none" w:sz="0" w:space="0" w:color="auto"/>
          </w:divBdr>
        </w:div>
        <w:div w:id="2120368584">
          <w:marLeft w:val="0"/>
          <w:marRight w:val="0"/>
          <w:marTop w:val="0"/>
          <w:marBottom w:val="0"/>
          <w:divBdr>
            <w:top w:val="none" w:sz="0" w:space="0" w:color="auto"/>
            <w:left w:val="none" w:sz="0" w:space="0" w:color="auto"/>
            <w:bottom w:val="none" w:sz="0" w:space="0" w:color="auto"/>
            <w:right w:val="none" w:sz="0" w:space="0" w:color="auto"/>
          </w:divBdr>
        </w:div>
      </w:divsChild>
    </w:div>
    <w:div w:id="531655970">
      <w:bodyDiv w:val="1"/>
      <w:marLeft w:val="0"/>
      <w:marRight w:val="0"/>
      <w:marTop w:val="0"/>
      <w:marBottom w:val="0"/>
      <w:divBdr>
        <w:top w:val="none" w:sz="0" w:space="0" w:color="auto"/>
        <w:left w:val="none" w:sz="0" w:space="0" w:color="auto"/>
        <w:bottom w:val="none" w:sz="0" w:space="0" w:color="auto"/>
        <w:right w:val="none" w:sz="0" w:space="0" w:color="auto"/>
      </w:divBdr>
    </w:div>
    <w:div w:id="582683489">
      <w:bodyDiv w:val="1"/>
      <w:marLeft w:val="0"/>
      <w:marRight w:val="0"/>
      <w:marTop w:val="0"/>
      <w:marBottom w:val="0"/>
      <w:divBdr>
        <w:top w:val="none" w:sz="0" w:space="0" w:color="auto"/>
        <w:left w:val="none" w:sz="0" w:space="0" w:color="auto"/>
        <w:bottom w:val="none" w:sz="0" w:space="0" w:color="auto"/>
        <w:right w:val="none" w:sz="0" w:space="0" w:color="auto"/>
      </w:divBdr>
    </w:div>
    <w:div w:id="660087831">
      <w:bodyDiv w:val="1"/>
      <w:marLeft w:val="0"/>
      <w:marRight w:val="0"/>
      <w:marTop w:val="0"/>
      <w:marBottom w:val="0"/>
      <w:divBdr>
        <w:top w:val="none" w:sz="0" w:space="0" w:color="auto"/>
        <w:left w:val="none" w:sz="0" w:space="0" w:color="auto"/>
        <w:bottom w:val="none" w:sz="0" w:space="0" w:color="auto"/>
        <w:right w:val="none" w:sz="0" w:space="0" w:color="auto"/>
      </w:divBdr>
      <w:divsChild>
        <w:div w:id="2784896">
          <w:marLeft w:val="0"/>
          <w:marRight w:val="0"/>
          <w:marTop w:val="150"/>
          <w:marBottom w:val="150"/>
          <w:divBdr>
            <w:top w:val="none" w:sz="0" w:space="0" w:color="auto"/>
            <w:left w:val="none" w:sz="0" w:space="0" w:color="auto"/>
            <w:bottom w:val="none" w:sz="0" w:space="0" w:color="auto"/>
            <w:right w:val="none" w:sz="0" w:space="0" w:color="auto"/>
          </w:divBdr>
        </w:div>
        <w:div w:id="206797994">
          <w:marLeft w:val="0"/>
          <w:marRight w:val="0"/>
          <w:marTop w:val="150"/>
          <w:marBottom w:val="150"/>
          <w:divBdr>
            <w:top w:val="none" w:sz="0" w:space="0" w:color="auto"/>
            <w:left w:val="none" w:sz="0" w:space="0" w:color="auto"/>
            <w:bottom w:val="none" w:sz="0" w:space="0" w:color="auto"/>
            <w:right w:val="none" w:sz="0" w:space="0" w:color="auto"/>
          </w:divBdr>
        </w:div>
        <w:div w:id="329874877">
          <w:marLeft w:val="0"/>
          <w:marRight w:val="0"/>
          <w:marTop w:val="150"/>
          <w:marBottom w:val="150"/>
          <w:divBdr>
            <w:top w:val="none" w:sz="0" w:space="0" w:color="auto"/>
            <w:left w:val="none" w:sz="0" w:space="0" w:color="auto"/>
            <w:bottom w:val="none" w:sz="0" w:space="0" w:color="auto"/>
            <w:right w:val="none" w:sz="0" w:space="0" w:color="auto"/>
          </w:divBdr>
        </w:div>
        <w:div w:id="356591014">
          <w:marLeft w:val="0"/>
          <w:marRight w:val="0"/>
          <w:marTop w:val="150"/>
          <w:marBottom w:val="150"/>
          <w:divBdr>
            <w:top w:val="none" w:sz="0" w:space="0" w:color="auto"/>
            <w:left w:val="none" w:sz="0" w:space="0" w:color="auto"/>
            <w:bottom w:val="none" w:sz="0" w:space="0" w:color="auto"/>
            <w:right w:val="none" w:sz="0" w:space="0" w:color="auto"/>
          </w:divBdr>
        </w:div>
        <w:div w:id="391198898">
          <w:marLeft w:val="0"/>
          <w:marRight w:val="0"/>
          <w:marTop w:val="150"/>
          <w:marBottom w:val="150"/>
          <w:divBdr>
            <w:top w:val="none" w:sz="0" w:space="0" w:color="auto"/>
            <w:left w:val="none" w:sz="0" w:space="0" w:color="auto"/>
            <w:bottom w:val="none" w:sz="0" w:space="0" w:color="auto"/>
            <w:right w:val="none" w:sz="0" w:space="0" w:color="auto"/>
          </w:divBdr>
        </w:div>
        <w:div w:id="694431327">
          <w:marLeft w:val="0"/>
          <w:marRight w:val="0"/>
          <w:marTop w:val="150"/>
          <w:marBottom w:val="150"/>
          <w:divBdr>
            <w:top w:val="none" w:sz="0" w:space="0" w:color="auto"/>
            <w:left w:val="none" w:sz="0" w:space="0" w:color="auto"/>
            <w:bottom w:val="none" w:sz="0" w:space="0" w:color="auto"/>
            <w:right w:val="none" w:sz="0" w:space="0" w:color="auto"/>
          </w:divBdr>
        </w:div>
        <w:div w:id="735317073">
          <w:marLeft w:val="0"/>
          <w:marRight w:val="0"/>
          <w:marTop w:val="150"/>
          <w:marBottom w:val="150"/>
          <w:divBdr>
            <w:top w:val="none" w:sz="0" w:space="0" w:color="auto"/>
            <w:left w:val="none" w:sz="0" w:space="0" w:color="auto"/>
            <w:bottom w:val="none" w:sz="0" w:space="0" w:color="auto"/>
            <w:right w:val="none" w:sz="0" w:space="0" w:color="auto"/>
          </w:divBdr>
        </w:div>
        <w:div w:id="829255034">
          <w:marLeft w:val="0"/>
          <w:marRight w:val="0"/>
          <w:marTop w:val="150"/>
          <w:marBottom w:val="150"/>
          <w:divBdr>
            <w:top w:val="none" w:sz="0" w:space="0" w:color="auto"/>
            <w:left w:val="none" w:sz="0" w:space="0" w:color="auto"/>
            <w:bottom w:val="none" w:sz="0" w:space="0" w:color="auto"/>
            <w:right w:val="none" w:sz="0" w:space="0" w:color="auto"/>
          </w:divBdr>
        </w:div>
        <w:div w:id="880240385">
          <w:marLeft w:val="0"/>
          <w:marRight w:val="0"/>
          <w:marTop w:val="150"/>
          <w:marBottom w:val="150"/>
          <w:divBdr>
            <w:top w:val="none" w:sz="0" w:space="0" w:color="auto"/>
            <w:left w:val="none" w:sz="0" w:space="0" w:color="auto"/>
            <w:bottom w:val="none" w:sz="0" w:space="0" w:color="auto"/>
            <w:right w:val="none" w:sz="0" w:space="0" w:color="auto"/>
          </w:divBdr>
        </w:div>
        <w:div w:id="1104574556">
          <w:marLeft w:val="0"/>
          <w:marRight w:val="0"/>
          <w:marTop w:val="150"/>
          <w:marBottom w:val="150"/>
          <w:divBdr>
            <w:top w:val="none" w:sz="0" w:space="0" w:color="auto"/>
            <w:left w:val="none" w:sz="0" w:space="0" w:color="auto"/>
            <w:bottom w:val="none" w:sz="0" w:space="0" w:color="auto"/>
            <w:right w:val="none" w:sz="0" w:space="0" w:color="auto"/>
          </w:divBdr>
        </w:div>
        <w:div w:id="1192963350">
          <w:marLeft w:val="0"/>
          <w:marRight w:val="0"/>
          <w:marTop w:val="150"/>
          <w:marBottom w:val="150"/>
          <w:divBdr>
            <w:top w:val="none" w:sz="0" w:space="0" w:color="auto"/>
            <w:left w:val="none" w:sz="0" w:space="0" w:color="auto"/>
            <w:bottom w:val="none" w:sz="0" w:space="0" w:color="auto"/>
            <w:right w:val="none" w:sz="0" w:space="0" w:color="auto"/>
          </w:divBdr>
        </w:div>
        <w:div w:id="1221943385">
          <w:marLeft w:val="0"/>
          <w:marRight w:val="0"/>
          <w:marTop w:val="150"/>
          <w:marBottom w:val="150"/>
          <w:divBdr>
            <w:top w:val="none" w:sz="0" w:space="0" w:color="auto"/>
            <w:left w:val="none" w:sz="0" w:space="0" w:color="auto"/>
            <w:bottom w:val="none" w:sz="0" w:space="0" w:color="auto"/>
            <w:right w:val="none" w:sz="0" w:space="0" w:color="auto"/>
          </w:divBdr>
        </w:div>
        <w:div w:id="1265847001">
          <w:marLeft w:val="0"/>
          <w:marRight w:val="0"/>
          <w:marTop w:val="150"/>
          <w:marBottom w:val="150"/>
          <w:divBdr>
            <w:top w:val="none" w:sz="0" w:space="0" w:color="auto"/>
            <w:left w:val="none" w:sz="0" w:space="0" w:color="auto"/>
            <w:bottom w:val="none" w:sz="0" w:space="0" w:color="auto"/>
            <w:right w:val="none" w:sz="0" w:space="0" w:color="auto"/>
          </w:divBdr>
        </w:div>
        <w:div w:id="1471551399">
          <w:marLeft w:val="0"/>
          <w:marRight w:val="0"/>
          <w:marTop w:val="150"/>
          <w:marBottom w:val="150"/>
          <w:divBdr>
            <w:top w:val="none" w:sz="0" w:space="0" w:color="auto"/>
            <w:left w:val="none" w:sz="0" w:space="0" w:color="auto"/>
            <w:bottom w:val="none" w:sz="0" w:space="0" w:color="auto"/>
            <w:right w:val="none" w:sz="0" w:space="0" w:color="auto"/>
          </w:divBdr>
        </w:div>
        <w:div w:id="1548880174">
          <w:marLeft w:val="0"/>
          <w:marRight w:val="0"/>
          <w:marTop w:val="150"/>
          <w:marBottom w:val="150"/>
          <w:divBdr>
            <w:top w:val="none" w:sz="0" w:space="0" w:color="auto"/>
            <w:left w:val="none" w:sz="0" w:space="0" w:color="auto"/>
            <w:bottom w:val="none" w:sz="0" w:space="0" w:color="auto"/>
            <w:right w:val="none" w:sz="0" w:space="0" w:color="auto"/>
          </w:divBdr>
        </w:div>
        <w:div w:id="1769157107">
          <w:marLeft w:val="0"/>
          <w:marRight w:val="0"/>
          <w:marTop w:val="150"/>
          <w:marBottom w:val="150"/>
          <w:divBdr>
            <w:top w:val="none" w:sz="0" w:space="0" w:color="auto"/>
            <w:left w:val="none" w:sz="0" w:space="0" w:color="auto"/>
            <w:bottom w:val="none" w:sz="0" w:space="0" w:color="auto"/>
            <w:right w:val="none" w:sz="0" w:space="0" w:color="auto"/>
          </w:divBdr>
        </w:div>
        <w:div w:id="2004308690">
          <w:marLeft w:val="0"/>
          <w:marRight w:val="0"/>
          <w:marTop w:val="150"/>
          <w:marBottom w:val="150"/>
          <w:divBdr>
            <w:top w:val="none" w:sz="0" w:space="0" w:color="auto"/>
            <w:left w:val="none" w:sz="0" w:space="0" w:color="auto"/>
            <w:bottom w:val="none" w:sz="0" w:space="0" w:color="auto"/>
            <w:right w:val="none" w:sz="0" w:space="0" w:color="auto"/>
          </w:divBdr>
        </w:div>
        <w:div w:id="2115247278">
          <w:marLeft w:val="0"/>
          <w:marRight w:val="0"/>
          <w:marTop w:val="150"/>
          <w:marBottom w:val="150"/>
          <w:divBdr>
            <w:top w:val="none" w:sz="0" w:space="0" w:color="auto"/>
            <w:left w:val="none" w:sz="0" w:space="0" w:color="auto"/>
            <w:bottom w:val="none" w:sz="0" w:space="0" w:color="auto"/>
            <w:right w:val="none" w:sz="0" w:space="0" w:color="auto"/>
          </w:divBdr>
        </w:div>
      </w:divsChild>
    </w:div>
    <w:div w:id="883367096">
      <w:bodyDiv w:val="1"/>
      <w:marLeft w:val="0"/>
      <w:marRight w:val="0"/>
      <w:marTop w:val="0"/>
      <w:marBottom w:val="0"/>
      <w:divBdr>
        <w:top w:val="none" w:sz="0" w:space="0" w:color="auto"/>
        <w:left w:val="none" w:sz="0" w:space="0" w:color="auto"/>
        <w:bottom w:val="none" w:sz="0" w:space="0" w:color="auto"/>
        <w:right w:val="none" w:sz="0" w:space="0" w:color="auto"/>
      </w:divBdr>
      <w:divsChild>
        <w:div w:id="41831367">
          <w:marLeft w:val="0"/>
          <w:marRight w:val="0"/>
          <w:marTop w:val="0"/>
          <w:marBottom w:val="0"/>
          <w:divBdr>
            <w:top w:val="none" w:sz="0" w:space="0" w:color="auto"/>
            <w:left w:val="none" w:sz="0" w:space="0" w:color="auto"/>
            <w:bottom w:val="none" w:sz="0" w:space="0" w:color="auto"/>
            <w:right w:val="none" w:sz="0" w:space="0" w:color="auto"/>
          </w:divBdr>
        </w:div>
        <w:div w:id="145440113">
          <w:marLeft w:val="0"/>
          <w:marRight w:val="0"/>
          <w:marTop w:val="0"/>
          <w:marBottom w:val="0"/>
          <w:divBdr>
            <w:top w:val="none" w:sz="0" w:space="0" w:color="auto"/>
            <w:left w:val="none" w:sz="0" w:space="0" w:color="auto"/>
            <w:bottom w:val="none" w:sz="0" w:space="0" w:color="auto"/>
            <w:right w:val="none" w:sz="0" w:space="0" w:color="auto"/>
          </w:divBdr>
          <w:divsChild>
            <w:div w:id="927152285">
              <w:marLeft w:val="0"/>
              <w:marRight w:val="0"/>
              <w:marTop w:val="0"/>
              <w:marBottom w:val="0"/>
              <w:divBdr>
                <w:top w:val="none" w:sz="0" w:space="0" w:color="auto"/>
                <w:left w:val="none" w:sz="0" w:space="0" w:color="auto"/>
                <w:bottom w:val="none" w:sz="0" w:space="0" w:color="auto"/>
                <w:right w:val="none" w:sz="0" w:space="0" w:color="auto"/>
              </w:divBdr>
              <w:divsChild>
                <w:div w:id="11221885">
                  <w:marLeft w:val="720"/>
                  <w:marRight w:val="0"/>
                  <w:marTop w:val="0"/>
                  <w:marBottom w:val="0"/>
                  <w:divBdr>
                    <w:top w:val="none" w:sz="0" w:space="0" w:color="auto"/>
                    <w:left w:val="none" w:sz="0" w:space="0" w:color="auto"/>
                    <w:bottom w:val="none" w:sz="0" w:space="0" w:color="auto"/>
                    <w:right w:val="none" w:sz="0" w:space="0" w:color="auto"/>
                  </w:divBdr>
                </w:div>
                <w:div w:id="14813296">
                  <w:marLeft w:val="0"/>
                  <w:marRight w:val="0"/>
                  <w:marTop w:val="0"/>
                  <w:marBottom w:val="0"/>
                  <w:divBdr>
                    <w:top w:val="none" w:sz="0" w:space="0" w:color="auto"/>
                    <w:left w:val="none" w:sz="0" w:space="0" w:color="auto"/>
                    <w:bottom w:val="none" w:sz="0" w:space="0" w:color="auto"/>
                    <w:right w:val="none" w:sz="0" w:space="0" w:color="auto"/>
                  </w:divBdr>
                </w:div>
                <w:div w:id="29770880">
                  <w:marLeft w:val="0"/>
                  <w:marRight w:val="0"/>
                  <w:marTop w:val="0"/>
                  <w:marBottom w:val="0"/>
                  <w:divBdr>
                    <w:top w:val="none" w:sz="0" w:space="0" w:color="auto"/>
                    <w:left w:val="none" w:sz="0" w:space="0" w:color="auto"/>
                    <w:bottom w:val="none" w:sz="0" w:space="0" w:color="auto"/>
                    <w:right w:val="none" w:sz="0" w:space="0" w:color="auto"/>
                  </w:divBdr>
                </w:div>
                <w:div w:id="41564930">
                  <w:marLeft w:val="720"/>
                  <w:marRight w:val="0"/>
                  <w:marTop w:val="360"/>
                  <w:marBottom w:val="240"/>
                  <w:divBdr>
                    <w:top w:val="none" w:sz="0" w:space="0" w:color="auto"/>
                    <w:left w:val="none" w:sz="0" w:space="0" w:color="auto"/>
                    <w:bottom w:val="none" w:sz="0" w:space="0" w:color="auto"/>
                    <w:right w:val="none" w:sz="0" w:space="0" w:color="auto"/>
                  </w:divBdr>
                </w:div>
                <w:div w:id="83385705">
                  <w:marLeft w:val="0"/>
                  <w:marRight w:val="0"/>
                  <w:marTop w:val="0"/>
                  <w:marBottom w:val="0"/>
                  <w:divBdr>
                    <w:top w:val="none" w:sz="0" w:space="0" w:color="auto"/>
                    <w:left w:val="none" w:sz="0" w:space="0" w:color="auto"/>
                    <w:bottom w:val="none" w:sz="0" w:space="0" w:color="auto"/>
                    <w:right w:val="none" w:sz="0" w:space="0" w:color="auto"/>
                  </w:divBdr>
                </w:div>
                <w:div w:id="139662210">
                  <w:marLeft w:val="720"/>
                  <w:marRight w:val="0"/>
                  <w:marTop w:val="0"/>
                  <w:marBottom w:val="0"/>
                  <w:divBdr>
                    <w:top w:val="none" w:sz="0" w:space="0" w:color="auto"/>
                    <w:left w:val="none" w:sz="0" w:space="0" w:color="auto"/>
                    <w:bottom w:val="none" w:sz="0" w:space="0" w:color="auto"/>
                    <w:right w:val="none" w:sz="0" w:space="0" w:color="auto"/>
                  </w:divBdr>
                </w:div>
                <w:div w:id="274795440">
                  <w:marLeft w:val="0"/>
                  <w:marRight w:val="0"/>
                  <w:marTop w:val="0"/>
                  <w:marBottom w:val="0"/>
                  <w:divBdr>
                    <w:top w:val="none" w:sz="0" w:space="0" w:color="auto"/>
                    <w:left w:val="none" w:sz="0" w:space="0" w:color="auto"/>
                    <w:bottom w:val="none" w:sz="0" w:space="0" w:color="auto"/>
                    <w:right w:val="none" w:sz="0" w:space="0" w:color="auto"/>
                  </w:divBdr>
                </w:div>
                <w:div w:id="420375381">
                  <w:marLeft w:val="0"/>
                  <w:marRight w:val="0"/>
                  <w:marTop w:val="0"/>
                  <w:marBottom w:val="0"/>
                  <w:divBdr>
                    <w:top w:val="none" w:sz="0" w:space="0" w:color="auto"/>
                    <w:left w:val="none" w:sz="0" w:space="0" w:color="auto"/>
                    <w:bottom w:val="none" w:sz="0" w:space="0" w:color="auto"/>
                    <w:right w:val="none" w:sz="0" w:space="0" w:color="auto"/>
                  </w:divBdr>
                </w:div>
                <w:div w:id="500203059">
                  <w:marLeft w:val="0"/>
                  <w:marRight w:val="0"/>
                  <w:marTop w:val="0"/>
                  <w:marBottom w:val="0"/>
                  <w:divBdr>
                    <w:top w:val="none" w:sz="0" w:space="0" w:color="auto"/>
                    <w:left w:val="none" w:sz="0" w:space="0" w:color="auto"/>
                    <w:bottom w:val="none" w:sz="0" w:space="0" w:color="auto"/>
                    <w:right w:val="none" w:sz="0" w:space="0" w:color="auto"/>
                  </w:divBdr>
                </w:div>
                <w:div w:id="519969708">
                  <w:marLeft w:val="0"/>
                  <w:marRight w:val="0"/>
                  <w:marTop w:val="0"/>
                  <w:marBottom w:val="0"/>
                  <w:divBdr>
                    <w:top w:val="none" w:sz="0" w:space="0" w:color="auto"/>
                    <w:left w:val="none" w:sz="0" w:space="0" w:color="auto"/>
                    <w:bottom w:val="none" w:sz="0" w:space="0" w:color="auto"/>
                    <w:right w:val="none" w:sz="0" w:space="0" w:color="auto"/>
                  </w:divBdr>
                </w:div>
                <w:div w:id="568730869">
                  <w:marLeft w:val="0"/>
                  <w:marRight w:val="0"/>
                  <w:marTop w:val="0"/>
                  <w:marBottom w:val="0"/>
                  <w:divBdr>
                    <w:top w:val="none" w:sz="0" w:space="0" w:color="auto"/>
                    <w:left w:val="none" w:sz="0" w:space="0" w:color="auto"/>
                    <w:bottom w:val="none" w:sz="0" w:space="0" w:color="auto"/>
                    <w:right w:val="none" w:sz="0" w:space="0" w:color="auto"/>
                  </w:divBdr>
                </w:div>
                <w:div w:id="583225760">
                  <w:marLeft w:val="0"/>
                  <w:marRight w:val="0"/>
                  <w:marTop w:val="0"/>
                  <w:marBottom w:val="0"/>
                  <w:divBdr>
                    <w:top w:val="none" w:sz="0" w:space="0" w:color="auto"/>
                    <w:left w:val="none" w:sz="0" w:space="0" w:color="auto"/>
                    <w:bottom w:val="none" w:sz="0" w:space="0" w:color="auto"/>
                    <w:right w:val="none" w:sz="0" w:space="0" w:color="auto"/>
                  </w:divBdr>
                </w:div>
                <w:div w:id="611784597">
                  <w:marLeft w:val="0"/>
                  <w:marRight w:val="0"/>
                  <w:marTop w:val="0"/>
                  <w:marBottom w:val="0"/>
                  <w:divBdr>
                    <w:top w:val="none" w:sz="0" w:space="0" w:color="auto"/>
                    <w:left w:val="none" w:sz="0" w:space="0" w:color="auto"/>
                    <w:bottom w:val="none" w:sz="0" w:space="0" w:color="auto"/>
                    <w:right w:val="none" w:sz="0" w:space="0" w:color="auto"/>
                  </w:divBdr>
                </w:div>
                <w:div w:id="612857212">
                  <w:marLeft w:val="0"/>
                  <w:marRight w:val="0"/>
                  <w:marTop w:val="0"/>
                  <w:marBottom w:val="0"/>
                  <w:divBdr>
                    <w:top w:val="none" w:sz="0" w:space="0" w:color="auto"/>
                    <w:left w:val="none" w:sz="0" w:space="0" w:color="auto"/>
                    <w:bottom w:val="none" w:sz="0" w:space="0" w:color="auto"/>
                    <w:right w:val="none" w:sz="0" w:space="0" w:color="auto"/>
                  </w:divBdr>
                </w:div>
                <w:div w:id="632489954">
                  <w:marLeft w:val="720"/>
                  <w:marRight w:val="0"/>
                  <w:marTop w:val="0"/>
                  <w:marBottom w:val="0"/>
                  <w:divBdr>
                    <w:top w:val="none" w:sz="0" w:space="0" w:color="auto"/>
                    <w:left w:val="none" w:sz="0" w:space="0" w:color="auto"/>
                    <w:bottom w:val="none" w:sz="0" w:space="0" w:color="auto"/>
                    <w:right w:val="none" w:sz="0" w:space="0" w:color="auto"/>
                  </w:divBdr>
                </w:div>
                <w:div w:id="673260069">
                  <w:marLeft w:val="0"/>
                  <w:marRight w:val="0"/>
                  <w:marTop w:val="0"/>
                  <w:marBottom w:val="0"/>
                  <w:divBdr>
                    <w:top w:val="none" w:sz="0" w:space="0" w:color="auto"/>
                    <w:left w:val="none" w:sz="0" w:space="0" w:color="auto"/>
                    <w:bottom w:val="none" w:sz="0" w:space="0" w:color="auto"/>
                    <w:right w:val="none" w:sz="0" w:space="0" w:color="auto"/>
                  </w:divBdr>
                </w:div>
                <w:div w:id="747963863">
                  <w:marLeft w:val="720"/>
                  <w:marRight w:val="0"/>
                  <w:marTop w:val="360"/>
                  <w:marBottom w:val="0"/>
                  <w:divBdr>
                    <w:top w:val="none" w:sz="0" w:space="0" w:color="auto"/>
                    <w:left w:val="none" w:sz="0" w:space="0" w:color="auto"/>
                    <w:bottom w:val="none" w:sz="0" w:space="0" w:color="auto"/>
                    <w:right w:val="none" w:sz="0" w:space="0" w:color="auto"/>
                  </w:divBdr>
                </w:div>
                <w:div w:id="766002783">
                  <w:marLeft w:val="0"/>
                  <w:marRight w:val="0"/>
                  <w:marTop w:val="0"/>
                  <w:marBottom w:val="0"/>
                  <w:divBdr>
                    <w:top w:val="none" w:sz="0" w:space="0" w:color="auto"/>
                    <w:left w:val="none" w:sz="0" w:space="0" w:color="auto"/>
                    <w:bottom w:val="none" w:sz="0" w:space="0" w:color="auto"/>
                    <w:right w:val="none" w:sz="0" w:space="0" w:color="auto"/>
                  </w:divBdr>
                </w:div>
                <w:div w:id="822820113">
                  <w:marLeft w:val="720"/>
                  <w:marRight w:val="0"/>
                  <w:marTop w:val="0"/>
                  <w:marBottom w:val="0"/>
                  <w:divBdr>
                    <w:top w:val="none" w:sz="0" w:space="0" w:color="auto"/>
                    <w:left w:val="none" w:sz="0" w:space="0" w:color="auto"/>
                    <w:bottom w:val="none" w:sz="0" w:space="0" w:color="auto"/>
                    <w:right w:val="none" w:sz="0" w:space="0" w:color="auto"/>
                  </w:divBdr>
                </w:div>
                <w:div w:id="837310899">
                  <w:marLeft w:val="0"/>
                  <w:marRight w:val="0"/>
                  <w:marTop w:val="0"/>
                  <w:marBottom w:val="0"/>
                  <w:divBdr>
                    <w:top w:val="none" w:sz="0" w:space="0" w:color="auto"/>
                    <w:left w:val="none" w:sz="0" w:space="0" w:color="auto"/>
                    <w:bottom w:val="none" w:sz="0" w:space="0" w:color="auto"/>
                    <w:right w:val="none" w:sz="0" w:space="0" w:color="auto"/>
                  </w:divBdr>
                </w:div>
                <w:div w:id="844593853">
                  <w:marLeft w:val="0"/>
                  <w:marRight w:val="0"/>
                  <w:marTop w:val="0"/>
                  <w:marBottom w:val="0"/>
                  <w:divBdr>
                    <w:top w:val="none" w:sz="0" w:space="0" w:color="auto"/>
                    <w:left w:val="none" w:sz="0" w:space="0" w:color="auto"/>
                    <w:bottom w:val="none" w:sz="0" w:space="0" w:color="auto"/>
                    <w:right w:val="none" w:sz="0" w:space="0" w:color="auto"/>
                  </w:divBdr>
                </w:div>
                <w:div w:id="874578628">
                  <w:marLeft w:val="0"/>
                  <w:marRight w:val="0"/>
                  <w:marTop w:val="0"/>
                  <w:marBottom w:val="0"/>
                  <w:divBdr>
                    <w:top w:val="none" w:sz="0" w:space="0" w:color="auto"/>
                    <w:left w:val="none" w:sz="0" w:space="0" w:color="auto"/>
                    <w:bottom w:val="none" w:sz="0" w:space="0" w:color="auto"/>
                    <w:right w:val="none" w:sz="0" w:space="0" w:color="auto"/>
                  </w:divBdr>
                </w:div>
                <w:div w:id="881285394">
                  <w:marLeft w:val="0"/>
                  <w:marRight w:val="0"/>
                  <w:marTop w:val="0"/>
                  <w:marBottom w:val="0"/>
                  <w:divBdr>
                    <w:top w:val="none" w:sz="0" w:space="0" w:color="auto"/>
                    <w:left w:val="none" w:sz="0" w:space="0" w:color="auto"/>
                    <w:bottom w:val="none" w:sz="0" w:space="0" w:color="auto"/>
                    <w:right w:val="none" w:sz="0" w:space="0" w:color="auto"/>
                  </w:divBdr>
                </w:div>
                <w:div w:id="894849132">
                  <w:marLeft w:val="0"/>
                  <w:marRight w:val="0"/>
                  <w:marTop w:val="0"/>
                  <w:marBottom w:val="0"/>
                  <w:divBdr>
                    <w:top w:val="none" w:sz="0" w:space="0" w:color="auto"/>
                    <w:left w:val="none" w:sz="0" w:space="0" w:color="auto"/>
                    <w:bottom w:val="none" w:sz="0" w:space="0" w:color="auto"/>
                    <w:right w:val="none" w:sz="0" w:space="0" w:color="auto"/>
                  </w:divBdr>
                </w:div>
                <w:div w:id="901019019">
                  <w:marLeft w:val="0"/>
                  <w:marRight w:val="0"/>
                  <w:marTop w:val="0"/>
                  <w:marBottom w:val="0"/>
                  <w:divBdr>
                    <w:top w:val="none" w:sz="0" w:space="0" w:color="auto"/>
                    <w:left w:val="none" w:sz="0" w:space="0" w:color="auto"/>
                    <w:bottom w:val="none" w:sz="0" w:space="0" w:color="auto"/>
                    <w:right w:val="none" w:sz="0" w:space="0" w:color="auto"/>
                  </w:divBdr>
                </w:div>
                <w:div w:id="927690831">
                  <w:marLeft w:val="0"/>
                  <w:marRight w:val="0"/>
                  <w:marTop w:val="0"/>
                  <w:marBottom w:val="0"/>
                  <w:divBdr>
                    <w:top w:val="none" w:sz="0" w:space="0" w:color="auto"/>
                    <w:left w:val="none" w:sz="0" w:space="0" w:color="auto"/>
                    <w:bottom w:val="none" w:sz="0" w:space="0" w:color="auto"/>
                    <w:right w:val="none" w:sz="0" w:space="0" w:color="auto"/>
                  </w:divBdr>
                </w:div>
                <w:div w:id="1048265410">
                  <w:marLeft w:val="0"/>
                  <w:marRight w:val="0"/>
                  <w:marTop w:val="0"/>
                  <w:marBottom w:val="0"/>
                  <w:divBdr>
                    <w:top w:val="none" w:sz="0" w:space="0" w:color="auto"/>
                    <w:left w:val="none" w:sz="0" w:space="0" w:color="auto"/>
                    <w:bottom w:val="none" w:sz="0" w:space="0" w:color="auto"/>
                    <w:right w:val="none" w:sz="0" w:space="0" w:color="auto"/>
                  </w:divBdr>
                </w:div>
                <w:div w:id="1199128053">
                  <w:marLeft w:val="0"/>
                  <w:marRight w:val="0"/>
                  <w:marTop w:val="0"/>
                  <w:marBottom w:val="0"/>
                  <w:divBdr>
                    <w:top w:val="none" w:sz="0" w:space="0" w:color="auto"/>
                    <w:left w:val="none" w:sz="0" w:space="0" w:color="auto"/>
                    <w:bottom w:val="none" w:sz="0" w:space="0" w:color="auto"/>
                    <w:right w:val="none" w:sz="0" w:space="0" w:color="auto"/>
                  </w:divBdr>
                </w:div>
                <w:div w:id="1229655028">
                  <w:marLeft w:val="0"/>
                  <w:marRight w:val="0"/>
                  <w:marTop w:val="0"/>
                  <w:marBottom w:val="0"/>
                  <w:divBdr>
                    <w:top w:val="none" w:sz="0" w:space="0" w:color="auto"/>
                    <w:left w:val="none" w:sz="0" w:space="0" w:color="auto"/>
                    <w:bottom w:val="none" w:sz="0" w:space="0" w:color="auto"/>
                    <w:right w:val="none" w:sz="0" w:space="0" w:color="auto"/>
                  </w:divBdr>
                </w:div>
                <w:div w:id="1294092419">
                  <w:marLeft w:val="720"/>
                  <w:marRight w:val="0"/>
                  <w:marTop w:val="360"/>
                  <w:marBottom w:val="240"/>
                  <w:divBdr>
                    <w:top w:val="none" w:sz="0" w:space="0" w:color="auto"/>
                    <w:left w:val="none" w:sz="0" w:space="0" w:color="auto"/>
                    <w:bottom w:val="none" w:sz="0" w:space="0" w:color="auto"/>
                    <w:right w:val="none" w:sz="0" w:space="0" w:color="auto"/>
                  </w:divBdr>
                </w:div>
                <w:div w:id="1305550486">
                  <w:marLeft w:val="720"/>
                  <w:marRight w:val="0"/>
                  <w:marTop w:val="0"/>
                  <w:marBottom w:val="0"/>
                  <w:divBdr>
                    <w:top w:val="none" w:sz="0" w:space="0" w:color="auto"/>
                    <w:left w:val="none" w:sz="0" w:space="0" w:color="auto"/>
                    <w:bottom w:val="none" w:sz="0" w:space="0" w:color="auto"/>
                    <w:right w:val="none" w:sz="0" w:space="0" w:color="auto"/>
                  </w:divBdr>
                </w:div>
                <w:div w:id="1331912055">
                  <w:marLeft w:val="720"/>
                  <w:marRight w:val="0"/>
                  <w:marTop w:val="0"/>
                  <w:marBottom w:val="0"/>
                  <w:divBdr>
                    <w:top w:val="none" w:sz="0" w:space="0" w:color="auto"/>
                    <w:left w:val="none" w:sz="0" w:space="0" w:color="auto"/>
                    <w:bottom w:val="none" w:sz="0" w:space="0" w:color="auto"/>
                    <w:right w:val="none" w:sz="0" w:space="0" w:color="auto"/>
                  </w:divBdr>
                </w:div>
                <w:div w:id="1499614608">
                  <w:marLeft w:val="0"/>
                  <w:marRight w:val="0"/>
                  <w:marTop w:val="0"/>
                  <w:marBottom w:val="0"/>
                  <w:divBdr>
                    <w:top w:val="none" w:sz="0" w:space="0" w:color="auto"/>
                    <w:left w:val="none" w:sz="0" w:space="0" w:color="auto"/>
                    <w:bottom w:val="none" w:sz="0" w:space="0" w:color="auto"/>
                    <w:right w:val="none" w:sz="0" w:space="0" w:color="auto"/>
                  </w:divBdr>
                </w:div>
                <w:div w:id="1511018344">
                  <w:marLeft w:val="0"/>
                  <w:marRight w:val="0"/>
                  <w:marTop w:val="0"/>
                  <w:marBottom w:val="0"/>
                  <w:divBdr>
                    <w:top w:val="none" w:sz="0" w:space="0" w:color="auto"/>
                    <w:left w:val="none" w:sz="0" w:space="0" w:color="auto"/>
                    <w:bottom w:val="none" w:sz="0" w:space="0" w:color="auto"/>
                    <w:right w:val="none" w:sz="0" w:space="0" w:color="auto"/>
                  </w:divBdr>
                </w:div>
                <w:div w:id="1632128740">
                  <w:marLeft w:val="720"/>
                  <w:marRight w:val="0"/>
                  <w:marTop w:val="0"/>
                  <w:marBottom w:val="0"/>
                  <w:divBdr>
                    <w:top w:val="none" w:sz="0" w:space="0" w:color="auto"/>
                    <w:left w:val="none" w:sz="0" w:space="0" w:color="auto"/>
                    <w:bottom w:val="none" w:sz="0" w:space="0" w:color="auto"/>
                    <w:right w:val="none" w:sz="0" w:space="0" w:color="auto"/>
                  </w:divBdr>
                </w:div>
                <w:div w:id="1643579183">
                  <w:marLeft w:val="720"/>
                  <w:marRight w:val="0"/>
                  <w:marTop w:val="0"/>
                  <w:marBottom w:val="0"/>
                  <w:divBdr>
                    <w:top w:val="none" w:sz="0" w:space="0" w:color="auto"/>
                    <w:left w:val="none" w:sz="0" w:space="0" w:color="auto"/>
                    <w:bottom w:val="none" w:sz="0" w:space="0" w:color="auto"/>
                    <w:right w:val="none" w:sz="0" w:space="0" w:color="auto"/>
                  </w:divBdr>
                </w:div>
                <w:div w:id="1643729650">
                  <w:marLeft w:val="0"/>
                  <w:marRight w:val="0"/>
                  <w:marTop w:val="0"/>
                  <w:marBottom w:val="0"/>
                  <w:divBdr>
                    <w:top w:val="none" w:sz="0" w:space="0" w:color="auto"/>
                    <w:left w:val="none" w:sz="0" w:space="0" w:color="auto"/>
                    <w:bottom w:val="none" w:sz="0" w:space="0" w:color="auto"/>
                    <w:right w:val="none" w:sz="0" w:space="0" w:color="auto"/>
                  </w:divBdr>
                </w:div>
                <w:div w:id="1706830963">
                  <w:marLeft w:val="0"/>
                  <w:marRight w:val="0"/>
                  <w:marTop w:val="0"/>
                  <w:marBottom w:val="0"/>
                  <w:divBdr>
                    <w:top w:val="none" w:sz="0" w:space="0" w:color="auto"/>
                    <w:left w:val="none" w:sz="0" w:space="0" w:color="auto"/>
                    <w:bottom w:val="none" w:sz="0" w:space="0" w:color="auto"/>
                    <w:right w:val="none" w:sz="0" w:space="0" w:color="auto"/>
                  </w:divBdr>
                </w:div>
                <w:div w:id="1757824318">
                  <w:marLeft w:val="720"/>
                  <w:marRight w:val="0"/>
                  <w:marTop w:val="360"/>
                  <w:marBottom w:val="0"/>
                  <w:divBdr>
                    <w:top w:val="none" w:sz="0" w:space="0" w:color="auto"/>
                    <w:left w:val="none" w:sz="0" w:space="0" w:color="auto"/>
                    <w:bottom w:val="none" w:sz="0" w:space="0" w:color="auto"/>
                    <w:right w:val="none" w:sz="0" w:space="0" w:color="auto"/>
                  </w:divBdr>
                </w:div>
                <w:div w:id="1911455314">
                  <w:marLeft w:val="0"/>
                  <w:marRight w:val="0"/>
                  <w:marTop w:val="0"/>
                  <w:marBottom w:val="0"/>
                  <w:divBdr>
                    <w:top w:val="none" w:sz="0" w:space="0" w:color="auto"/>
                    <w:left w:val="none" w:sz="0" w:space="0" w:color="auto"/>
                    <w:bottom w:val="none" w:sz="0" w:space="0" w:color="auto"/>
                    <w:right w:val="none" w:sz="0" w:space="0" w:color="auto"/>
                  </w:divBdr>
                </w:div>
                <w:div w:id="1952937911">
                  <w:marLeft w:val="720"/>
                  <w:marRight w:val="0"/>
                  <w:marTop w:val="360"/>
                  <w:marBottom w:val="0"/>
                  <w:divBdr>
                    <w:top w:val="none" w:sz="0" w:space="0" w:color="auto"/>
                    <w:left w:val="none" w:sz="0" w:space="0" w:color="auto"/>
                    <w:bottom w:val="none" w:sz="0" w:space="0" w:color="auto"/>
                    <w:right w:val="none" w:sz="0" w:space="0" w:color="auto"/>
                  </w:divBdr>
                </w:div>
                <w:div w:id="1959070228">
                  <w:marLeft w:val="0"/>
                  <w:marRight w:val="0"/>
                  <w:marTop w:val="0"/>
                  <w:marBottom w:val="0"/>
                  <w:divBdr>
                    <w:top w:val="none" w:sz="0" w:space="0" w:color="auto"/>
                    <w:left w:val="none" w:sz="0" w:space="0" w:color="auto"/>
                    <w:bottom w:val="none" w:sz="0" w:space="0" w:color="auto"/>
                    <w:right w:val="none" w:sz="0" w:space="0" w:color="auto"/>
                  </w:divBdr>
                </w:div>
                <w:div w:id="2043090983">
                  <w:marLeft w:val="0"/>
                  <w:marRight w:val="0"/>
                  <w:marTop w:val="0"/>
                  <w:marBottom w:val="0"/>
                  <w:divBdr>
                    <w:top w:val="none" w:sz="0" w:space="0" w:color="auto"/>
                    <w:left w:val="none" w:sz="0" w:space="0" w:color="auto"/>
                    <w:bottom w:val="none" w:sz="0" w:space="0" w:color="auto"/>
                    <w:right w:val="none" w:sz="0" w:space="0" w:color="auto"/>
                  </w:divBdr>
                </w:div>
                <w:div w:id="20834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34978">
      <w:bodyDiv w:val="1"/>
      <w:marLeft w:val="0"/>
      <w:marRight w:val="0"/>
      <w:marTop w:val="0"/>
      <w:marBottom w:val="0"/>
      <w:divBdr>
        <w:top w:val="none" w:sz="0" w:space="0" w:color="auto"/>
        <w:left w:val="none" w:sz="0" w:space="0" w:color="auto"/>
        <w:bottom w:val="none" w:sz="0" w:space="0" w:color="auto"/>
        <w:right w:val="none" w:sz="0" w:space="0" w:color="auto"/>
      </w:divBdr>
      <w:divsChild>
        <w:div w:id="168064977">
          <w:marLeft w:val="0"/>
          <w:marRight w:val="0"/>
          <w:marTop w:val="0"/>
          <w:marBottom w:val="0"/>
          <w:divBdr>
            <w:top w:val="none" w:sz="0" w:space="0" w:color="auto"/>
            <w:left w:val="none" w:sz="0" w:space="0" w:color="auto"/>
            <w:bottom w:val="none" w:sz="0" w:space="0" w:color="auto"/>
            <w:right w:val="none" w:sz="0" w:space="0" w:color="auto"/>
          </w:divBdr>
        </w:div>
        <w:div w:id="601303387">
          <w:marLeft w:val="0"/>
          <w:marRight w:val="0"/>
          <w:marTop w:val="0"/>
          <w:marBottom w:val="0"/>
          <w:divBdr>
            <w:top w:val="none" w:sz="0" w:space="0" w:color="auto"/>
            <w:left w:val="none" w:sz="0" w:space="0" w:color="auto"/>
            <w:bottom w:val="none" w:sz="0" w:space="0" w:color="auto"/>
            <w:right w:val="none" w:sz="0" w:space="0" w:color="auto"/>
          </w:divBdr>
        </w:div>
        <w:div w:id="783698344">
          <w:marLeft w:val="0"/>
          <w:marRight w:val="0"/>
          <w:marTop w:val="0"/>
          <w:marBottom w:val="0"/>
          <w:divBdr>
            <w:top w:val="none" w:sz="0" w:space="0" w:color="auto"/>
            <w:left w:val="none" w:sz="0" w:space="0" w:color="auto"/>
            <w:bottom w:val="none" w:sz="0" w:space="0" w:color="auto"/>
            <w:right w:val="none" w:sz="0" w:space="0" w:color="auto"/>
          </w:divBdr>
        </w:div>
        <w:div w:id="865364565">
          <w:marLeft w:val="0"/>
          <w:marRight w:val="0"/>
          <w:marTop w:val="0"/>
          <w:marBottom w:val="0"/>
          <w:divBdr>
            <w:top w:val="none" w:sz="0" w:space="0" w:color="auto"/>
            <w:left w:val="none" w:sz="0" w:space="0" w:color="auto"/>
            <w:bottom w:val="none" w:sz="0" w:space="0" w:color="auto"/>
            <w:right w:val="none" w:sz="0" w:space="0" w:color="auto"/>
          </w:divBdr>
        </w:div>
        <w:div w:id="965889851">
          <w:marLeft w:val="0"/>
          <w:marRight w:val="0"/>
          <w:marTop w:val="0"/>
          <w:marBottom w:val="0"/>
          <w:divBdr>
            <w:top w:val="none" w:sz="0" w:space="0" w:color="auto"/>
            <w:left w:val="none" w:sz="0" w:space="0" w:color="auto"/>
            <w:bottom w:val="none" w:sz="0" w:space="0" w:color="auto"/>
            <w:right w:val="none" w:sz="0" w:space="0" w:color="auto"/>
          </w:divBdr>
        </w:div>
        <w:div w:id="1198547578">
          <w:marLeft w:val="0"/>
          <w:marRight w:val="0"/>
          <w:marTop w:val="0"/>
          <w:marBottom w:val="0"/>
          <w:divBdr>
            <w:top w:val="none" w:sz="0" w:space="0" w:color="auto"/>
            <w:left w:val="none" w:sz="0" w:space="0" w:color="auto"/>
            <w:bottom w:val="none" w:sz="0" w:space="0" w:color="auto"/>
            <w:right w:val="none" w:sz="0" w:space="0" w:color="auto"/>
          </w:divBdr>
        </w:div>
        <w:div w:id="1246722538">
          <w:marLeft w:val="0"/>
          <w:marRight w:val="0"/>
          <w:marTop w:val="0"/>
          <w:marBottom w:val="0"/>
          <w:divBdr>
            <w:top w:val="none" w:sz="0" w:space="0" w:color="auto"/>
            <w:left w:val="none" w:sz="0" w:space="0" w:color="auto"/>
            <w:bottom w:val="none" w:sz="0" w:space="0" w:color="auto"/>
            <w:right w:val="none" w:sz="0" w:space="0" w:color="auto"/>
          </w:divBdr>
        </w:div>
        <w:div w:id="1417478738">
          <w:marLeft w:val="0"/>
          <w:marRight w:val="0"/>
          <w:marTop w:val="0"/>
          <w:marBottom w:val="0"/>
          <w:divBdr>
            <w:top w:val="none" w:sz="0" w:space="0" w:color="auto"/>
            <w:left w:val="none" w:sz="0" w:space="0" w:color="auto"/>
            <w:bottom w:val="none" w:sz="0" w:space="0" w:color="auto"/>
            <w:right w:val="none" w:sz="0" w:space="0" w:color="auto"/>
          </w:divBdr>
        </w:div>
        <w:div w:id="1529876540">
          <w:marLeft w:val="0"/>
          <w:marRight w:val="0"/>
          <w:marTop w:val="0"/>
          <w:marBottom w:val="0"/>
          <w:divBdr>
            <w:top w:val="none" w:sz="0" w:space="0" w:color="auto"/>
            <w:left w:val="none" w:sz="0" w:space="0" w:color="auto"/>
            <w:bottom w:val="none" w:sz="0" w:space="0" w:color="auto"/>
            <w:right w:val="none" w:sz="0" w:space="0" w:color="auto"/>
          </w:divBdr>
        </w:div>
        <w:div w:id="1621499447">
          <w:marLeft w:val="0"/>
          <w:marRight w:val="0"/>
          <w:marTop w:val="0"/>
          <w:marBottom w:val="0"/>
          <w:divBdr>
            <w:top w:val="none" w:sz="0" w:space="0" w:color="auto"/>
            <w:left w:val="none" w:sz="0" w:space="0" w:color="auto"/>
            <w:bottom w:val="none" w:sz="0" w:space="0" w:color="auto"/>
            <w:right w:val="none" w:sz="0" w:space="0" w:color="auto"/>
          </w:divBdr>
        </w:div>
        <w:div w:id="1986348712">
          <w:marLeft w:val="0"/>
          <w:marRight w:val="0"/>
          <w:marTop w:val="0"/>
          <w:marBottom w:val="0"/>
          <w:divBdr>
            <w:top w:val="none" w:sz="0" w:space="0" w:color="auto"/>
            <w:left w:val="none" w:sz="0" w:space="0" w:color="auto"/>
            <w:bottom w:val="none" w:sz="0" w:space="0" w:color="auto"/>
            <w:right w:val="none" w:sz="0" w:space="0" w:color="auto"/>
          </w:divBdr>
        </w:div>
      </w:divsChild>
    </w:div>
    <w:div w:id="1068117375">
      <w:bodyDiv w:val="1"/>
      <w:marLeft w:val="0"/>
      <w:marRight w:val="0"/>
      <w:marTop w:val="0"/>
      <w:marBottom w:val="0"/>
      <w:divBdr>
        <w:top w:val="none" w:sz="0" w:space="0" w:color="auto"/>
        <w:left w:val="none" w:sz="0" w:space="0" w:color="auto"/>
        <w:bottom w:val="none" w:sz="0" w:space="0" w:color="auto"/>
        <w:right w:val="none" w:sz="0" w:space="0" w:color="auto"/>
      </w:divBdr>
    </w:div>
    <w:div w:id="1117065957">
      <w:bodyDiv w:val="1"/>
      <w:marLeft w:val="0"/>
      <w:marRight w:val="0"/>
      <w:marTop w:val="0"/>
      <w:marBottom w:val="0"/>
      <w:divBdr>
        <w:top w:val="none" w:sz="0" w:space="0" w:color="auto"/>
        <w:left w:val="none" w:sz="0" w:space="0" w:color="auto"/>
        <w:bottom w:val="none" w:sz="0" w:space="0" w:color="auto"/>
        <w:right w:val="none" w:sz="0" w:space="0" w:color="auto"/>
      </w:divBdr>
      <w:divsChild>
        <w:div w:id="247732174">
          <w:marLeft w:val="0"/>
          <w:marRight w:val="0"/>
          <w:marTop w:val="0"/>
          <w:marBottom w:val="0"/>
          <w:divBdr>
            <w:top w:val="none" w:sz="0" w:space="0" w:color="auto"/>
            <w:left w:val="none" w:sz="0" w:space="0" w:color="auto"/>
            <w:bottom w:val="none" w:sz="0" w:space="0" w:color="auto"/>
            <w:right w:val="none" w:sz="0" w:space="0" w:color="auto"/>
          </w:divBdr>
          <w:divsChild>
            <w:div w:id="182672978">
              <w:marLeft w:val="0"/>
              <w:marRight w:val="0"/>
              <w:marTop w:val="0"/>
              <w:marBottom w:val="0"/>
              <w:divBdr>
                <w:top w:val="none" w:sz="0" w:space="0" w:color="auto"/>
                <w:left w:val="none" w:sz="0" w:space="0" w:color="auto"/>
                <w:bottom w:val="none" w:sz="0" w:space="0" w:color="auto"/>
                <w:right w:val="none" w:sz="0" w:space="0" w:color="auto"/>
              </w:divBdr>
              <w:divsChild>
                <w:div w:id="42366301">
                  <w:marLeft w:val="0"/>
                  <w:marRight w:val="0"/>
                  <w:marTop w:val="0"/>
                  <w:marBottom w:val="0"/>
                  <w:divBdr>
                    <w:top w:val="none" w:sz="0" w:space="0" w:color="auto"/>
                    <w:left w:val="none" w:sz="0" w:space="0" w:color="auto"/>
                    <w:bottom w:val="none" w:sz="0" w:space="0" w:color="auto"/>
                    <w:right w:val="none" w:sz="0" w:space="0" w:color="auto"/>
                  </w:divBdr>
                </w:div>
                <w:div w:id="51932291">
                  <w:marLeft w:val="0"/>
                  <w:marRight w:val="0"/>
                  <w:marTop w:val="0"/>
                  <w:marBottom w:val="0"/>
                  <w:divBdr>
                    <w:top w:val="none" w:sz="0" w:space="0" w:color="auto"/>
                    <w:left w:val="none" w:sz="0" w:space="0" w:color="auto"/>
                    <w:bottom w:val="none" w:sz="0" w:space="0" w:color="auto"/>
                    <w:right w:val="none" w:sz="0" w:space="0" w:color="auto"/>
                  </w:divBdr>
                </w:div>
                <w:div w:id="94716002">
                  <w:marLeft w:val="0"/>
                  <w:marRight w:val="0"/>
                  <w:marTop w:val="0"/>
                  <w:marBottom w:val="0"/>
                  <w:divBdr>
                    <w:top w:val="none" w:sz="0" w:space="0" w:color="auto"/>
                    <w:left w:val="none" w:sz="0" w:space="0" w:color="auto"/>
                    <w:bottom w:val="none" w:sz="0" w:space="0" w:color="auto"/>
                    <w:right w:val="none" w:sz="0" w:space="0" w:color="auto"/>
                  </w:divBdr>
                </w:div>
                <w:div w:id="243883155">
                  <w:marLeft w:val="0"/>
                  <w:marRight w:val="0"/>
                  <w:marTop w:val="0"/>
                  <w:marBottom w:val="0"/>
                  <w:divBdr>
                    <w:top w:val="none" w:sz="0" w:space="0" w:color="auto"/>
                    <w:left w:val="none" w:sz="0" w:space="0" w:color="auto"/>
                    <w:bottom w:val="none" w:sz="0" w:space="0" w:color="auto"/>
                    <w:right w:val="none" w:sz="0" w:space="0" w:color="auto"/>
                  </w:divBdr>
                </w:div>
                <w:div w:id="373895817">
                  <w:marLeft w:val="0"/>
                  <w:marRight w:val="0"/>
                  <w:marTop w:val="0"/>
                  <w:marBottom w:val="0"/>
                  <w:divBdr>
                    <w:top w:val="none" w:sz="0" w:space="0" w:color="auto"/>
                    <w:left w:val="none" w:sz="0" w:space="0" w:color="auto"/>
                    <w:bottom w:val="none" w:sz="0" w:space="0" w:color="auto"/>
                    <w:right w:val="none" w:sz="0" w:space="0" w:color="auto"/>
                  </w:divBdr>
                </w:div>
                <w:div w:id="472601583">
                  <w:marLeft w:val="0"/>
                  <w:marRight w:val="0"/>
                  <w:marTop w:val="0"/>
                  <w:marBottom w:val="0"/>
                  <w:divBdr>
                    <w:top w:val="none" w:sz="0" w:space="0" w:color="auto"/>
                    <w:left w:val="none" w:sz="0" w:space="0" w:color="auto"/>
                    <w:bottom w:val="none" w:sz="0" w:space="0" w:color="auto"/>
                    <w:right w:val="none" w:sz="0" w:space="0" w:color="auto"/>
                  </w:divBdr>
                </w:div>
                <w:div w:id="540437717">
                  <w:marLeft w:val="0"/>
                  <w:marRight w:val="0"/>
                  <w:marTop w:val="0"/>
                  <w:marBottom w:val="0"/>
                  <w:divBdr>
                    <w:top w:val="none" w:sz="0" w:space="0" w:color="auto"/>
                    <w:left w:val="none" w:sz="0" w:space="0" w:color="auto"/>
                    <w:bottom w:val="none" w:sz="0" w:space="0" w:color="auto"/>
                    <w:right w:val="none" w:sz="0" w:space="0" w:color="auto"/>
                  </w:divBdr>
                </w:div>
                <w:div w:id="562255049">
                  <w:marLeft w:val="0"/>
                  <w:marRight w:val="0"/>
                  <w:marTop w:val="0"/>
                  <w:marBottom w:val="0"/>
                  <w:divBdr>
                    <w:top w:val="none" w:sz="0" w:space="0" w:color="auto"/>
                    <w:left w:val="none" w:sz="0" w:space="0" w:color="auto"/>
                    <w:bottom w:val="none" w:sz="0" w:space="0" w:color="auto"/>
                    <w:right w:val="none" w:sz="0" w:space="0" w:color="auto"/>
                  </w:divBdr>
                </w:div>
                <w:div w:id="729111293">
                  <w:marLeft w:val="0"/>
                  <w:marRight w:val="0"/>
                  <w:marTop w:val="0"/>
                  <w:marBottom w:val="0"/>
                  <w:divBdr>
                    <w:top w:val="none" w:sz="0" w:space="0" w:color="auto"/>
                    <w:left w:val="none" w:sz="0" w:space="0" w:color="auto"/>
                    <w:bottom w:val="none" w:sz="0" w:space="0" w:color="auto"/>
                    <w:right w:val="none" w:sz="0" w:space="0" w:color="auto"/>
                  </w:divBdr>
                </w:div>
                <w:div w:id="925919104">
                  <w:marLeft w:val="0"/>
                  <w:marRight w:val="0"/>
                  <w:marTop w:val="0"/>
                  <w:marBottom w:val="0"/>
                  <w:divBdr>
                    <w:top w:val="none" w:sz="0" w:space="0" w:color="auto"/>
                    <w:left w:val="none" w:sz="0" w:space="0" w:color="auto"/>
                    <w:bottom w:val="none" w:sz="0" w:space="0" w:color="auto"/>
                    <w:right w:val="none" w:sz="0" w:space="0" w:color="auto"/>
                  </w:divBdr>
                </w:div>
                <w:div w:id="952051274">
                  <w:marLeft w:val="0"/>
                  <w:marRight w:val="0"/>
                  <w:marTop w:val="0"/>
                  <w:marBottom w:val="0"/>
                  <w:divBdr>
                    <w:top w:val="none" w:sz="0" w:space="0" w:color="auto"/>
                    <w:left w:val="none" w:sz="0" w:space="0" w:color="auto"/>
                    <w:bottom w:val="none" w:sz="0" w:space="0" w:color="auto"/>
                    <w:right w:val="none" w:sz="0" w:space="0" w:color="auto"/>
                  </w:divBdr>
                </w:div>
                <w:div w:id="961306767">
                  <w:marLeft w:val="0"/>
                  <w:marRight w:val="0"/>
                  <w:marTop w:val="0"/>
                  <w:marBottom w:val="0"/>
                  <w:divBdr>
                    <w:top w:val="none" w:sz="0" w:space="0" w:color="auto"/>
                    <w:left w:val="none" w:sz="0" w:space="0" w:color="auto"/>
                    <w:bottom w:val="none" w:sz="0" w:space="0" w:color="auto"/>
                    <w:right w:val="none" w:sz="0" w:space="0" w:color="auto"/>
                  </w:divBdr>
                </w:div>
                <w:div w:id="1046485290">
                  <w:marLeft w:val="0"/>
                  <w:marRight w:val="0"/>
                  <w:marTop w:val="0"/>
                  <w:marBottom w:val="0"/>
                  <w:divBdr>
                    <w:top w:val="none" w:sz="0" w:space="0" w:color="auto"/>
                    <w:left w:val="none" w:sz="0" w:space="0" w:color="auto"/>
                    <w:bottom w:val="none" w:sz="0" w:space="0" w:color="auto"/>
                    <w:right w:val="none" w:sz="0" w:space="0" w:color="auto"/>
                  </w:divBdr>
                </w:div>
                <w:div w:id="1089696749">
                  <w:marLeft w:val="0"/>
                  <w:marRight w:val="0"/>
                  <w:marTop w:val="0"/>
                  <w:marBottom w:val="0"/>
                  <w:divBdr>
                    <w:top w:val="none" w:sz="0" w:space="0" w:color="auto"/>
                    <w:left w:val="none" w:sz="0" w:space="0" w:color="auto"/>
                    <w:bottom w:val="none" w:sz="0" w:space="0" w:color="auto"/>
                    <w:right w:val="none" w:sz="0" w:space="0" w:color="auto"/>
                  </w:divBdr>
                </w:div>
                <w:div w:id="1141725227">
                  <w:marLeft w:val="0"/>
                  <w:marRight w:val="0"/>
                  <w:marTop w:val="0"/>
                  <w:marBottom w:val="0"/>
                  <w:divBdr>
                    <w:top w:val="none" w:sz="0" w:space="0" w:color="auto"/>
                    <w:left w:val="none" w:sz="0" w:space="0" w:color="auto"/>
                    <w:bottom w:val="none" w:sz="0" w:space="0" w:color="auto"/>
                    <w:right w:val="none" w:sz="0" w:space="0" w:color="auto"/>
                  </w:divBdr>
                </w:div>
                <w:div w:id="1196844282">
                  <w:marLeft w:val="0"/>
                  <w:marRight w:val="0"/>
                  <w:marTop w:val="0"/>
                  <w:marBottom w:val="0"/>
                  <w:divBdr>
                    <w:top w:val="none" w:sz="0" w:space="0" w:color="auto"/>
                    <w:left w:val="none" w:sz="0" w:space="0" w:color="auto"/>
                    <w:bottom w:val="none" w:sz="0" w:space="0" w:color="auto"/>
                    <w:right w:val="none" w:sz="0" w:space="0" w:color="auto"/>
                  </w:divBdr>
                </w:div>
                <w:div w:id="1203404152">
                  <w:marLeft w:val="0"/>
                  <w:marRight w:val="0"/>
                  <w:marTop w:val="0"/>
                  <w:marBottom w:val="0"/>
                  <w:divBdr>
                    <w:top w:val="none" w:sz="0" w:space="0" w:color="auto"/>
                    <w:left w:val="none" w:sz="0" w:space="0" w:color="auto"/>
                    <w:bottom w:val="none" w:sz="0" w:space="0" w:color="auto"/>
                    <w:right w:val="none" w:sz="0" w:space="0" w:color="auto"/>
                  </w:divBdr>
                </w:div>
                <w:div w:id="1224828497">
                  <w:marLeft w:val="0"/>
                  <w:marRight w:val="0"/>
                  <w:marTop w:val="0"/>
                  <w:marBottom w:val="0"/>
                  <w:divBdr>
                    <w:top w:val="none" w:sz="0" w:space="0" w:color="auto"/>
                    <w:left w:val="none" w:sz="0" w:space="0" w:color="auto"/>
                    <w:bottom w:val="none" w:sz="0" w:space="0" w:color="auto"/>
                    <w:right w:val="none" w:sz="0" w:space="0" w:color="auto"/>
                  </w:divBdr>
                </w:div>
                <w:div w:id="1251084556">
                  <w:marLeft w:val="0"/>
                  <w:marRight w:val="0"/>
                  <w:marTop w:val="0"/>
                  <w:marBottom w:val="0"/>
                  <w:divBdr>
                    <w:top w:val="none" w:sz="0" w:space="0" w:color="auto"/>
                    <w:left w:val="none" w:sz="0" w:space="0" w:color="auto"/>
                    <w:bottom w:val="none" w:sz="0" w:space="0" w:color="auto"/>
                    <w:right w:val="none" w:sz="0" w:space="0" w:color="auto"/>
                  </w:divBdr>
                </w:div>
                <w:div w:id="1255478466">
                  <w:marLeft w:val="0"/>
                  <w:marRight w:val="0"/>
                  <w:marTop w:val="0"/>
                  <w:marBottom w:val="0"/>
                  <w:divBdr>
                    <w:top w:val="none" w:sz="0" w:space="0" w:color="auto"/>
                    <w:left w:val="none" w:sz="0" w:space="0" w:color="auto"/>
                    <w:bottom w:val="none" w:sz="0" w:space="0" w:color="auto"/>
                    <w:right w:val="none" w:sz="0" w:space="0" w:color="auto"/>
                  </w:divBdr>
                </w:div>
                <w:div w:id="1310670725">
                  <w:marLeft w:val="0"/>
                  <w:marRight w:val="0"/>
                  <w:marTop w:val="0"/>
                  <w:marBottom w:val="0"/>
                  <w:divBdr>
                    <w:top w:val="none" w:sz="0" w:space="0" w:color="auto"/>
                    <w:left w:val="none" w:sz="0" w:space="0" w:color="auto"/>
                    <w:bottom w:val="none" w:sz="0" w:space="0" w:color="auto"/>
                    <w:right w:val="none" w:sz="0" w:space="0" w:color="auto"/>
                  </w:divBdr>
                </w:div>
                <w:div w:id="1345672922">
                  <w:marLeft w:val="0"/>
                  <w:marRight w:val="0"/>
                  <w:marTop w:val="0"/>
                  <w:marBottom w:val="0"/>
                  <w:divBdr>
                    <w:top w:val="none" w:sz="0" w:space="0" w:color="auto"/>
                    <w:left w:val="none" w:sz="0" w:space="0" w:color="auto"/>
                    <w:bottom w:val="none" w:sz="0" w:space="0" w:color="auto"/>
                    <w:right w:val="none" w:sz="0" w:space="0" w:color="auto"/>
                  </w:divBdr>
                </w:div>
                <w:div w:id="1392803400">
                  <w:marLeft w:val="0"/>
                  <w:marRight w:val="0"/>
                  <w:marTop w:val="0"/>
                  <w:marBottom w:val="0"/>
                  <w:divBdr>
                    <w:top w:val="none" w:sz="0" w:space="0" w:color="auto"/>
                    <w:left w:val="none" w:sz="0" w:space="0" w:color="auto"/>
                    <w:bottom w:val="none" w:sz="0" w:space="0" w:color="auto"/>
                    <w:right w:val="none" w:sz="0" w:space="0" w:color="auto"/>
                  </w:divBdr>
                </w:div>
                <w:div w:id="1565675127">
                  <w:marLeft w:val="0"/>
                  <w:marRight w:val="0"/>
                  <w:marTop w:val="0"/>
                  <w:marBottom w:val="0"/>
                  <w:divBdr>
                    <w:top w:val="none" w:sz="0" w:space="0" w:color="auto"/>
                    <w:left w:val="none" w:sz="0" w:space="0" w:color="auto"/>
                    <w:bottom w:val="none" w:sz="0" w:space="0" w:color="auto"/>
                    <w:right w:val="none" w:sz="0" w:space="0" w:color="auto"/>
                  </w:divBdr>
                </w:div>
                <w:div w:id="1607348412">
                  <w:marLeft w:val="0"/>
                  <w:marRight w:val="0"/>
                  <w:marTop w:val="0"/>
                  <w:marBottom w:val="0"/>
                  <w:divBdr>
                    <w:top w:val="none" w:sz="0" w:space="0" w:color="auto"/>
                    <w:left w:val="none" w:sz="0" w:space="0" w:color="auto"/>
                    <w:bottom w:val="none" w:sz="0" w:space="0" w:color="auto"/>
                    <w:right w:val="none" w:sz="0" w:space="0" w:color="auto"/>
                  </w:divBdr>
                </w:div>
                <w:div w:id="1718092411">
                  <w:marLeft w:val="0"/>
                  <w:marRight w:val="0"/>
                  <w:marTop w:val="0"/>
                  <w:marBottom w:val="0"/>
                  <w:divBdr>
                    <w:top w:val="none" w:sz="0" w:space="0" w:color="auto"/>
                    <w:left w:val="none" w:sz="0" w:space="0" w:color="auto"/>
                    <w:bottom w:val="none" w:sz="0" w:space="0" w:color="auto"/>
                    <w:right w:val="none" w:sz="0" w:space="0" w:color="auto"/>
                  </w:divBdr>
                </w:div>
                <w:div w:id="1749958489">
                  <w:marLeft w:val="0"/>
                  <w:marRight w:val="0"/>
                  <w:marTop w:val="0"/>
                  <w:marBottom w:val="0"/>
                  <w:divBdr>
                    <w:top w:val="none" w:sz="0" w:space="0" w:color="auto"/>
                    <w:left w:val="none" w:sz="0" w:space="0" w:color="auto"/>
                    <w:bottom w:val="none" w:sz="0" w:space="0" w:color="auto"/>
                    <w:right w:val="none" w:sz="0" w:space="0" w:color="auto"/>
                  </w:divBdr>
                </w:div>
                <w:div w:id="1815100239">
                  <w:marLeft w:val="0"/>
                  <w:marRight w:val="0"/>
                  <w:marTop w:val="0"/>
                  <w:marBottom w:val="0"/>
                  <w:divBdr>
                    <w:top w:val="none" w:sz="0" w:space="0" w:color="auto"/>
                    <w:left w:val="none" w:sz="0" w:space="0" w:color="auto"/>
                    <w:bottom w:val="none" w:sz="0" w:space="0" w:color="auto"/>
                    <w:right w:val="none" w:sz="0" w:space="0" w:color="auto"/>
                  </w:divBdr>
                </w:div>
                <w:div w:id="1917855942">
                  <w:marLeft w:val="0"/>
                  <w:marRight w:val="0"/>
                  <w:marTop w:val="0"/>
                  <w:marBottom w:val="0"/>
                  <w:divBdr>
                    <w:top w:val="none" w:sz="0" w:space="0" w:color="auto"/>
                    <w:left w:val="none" w:sz="0" w:space="0" w:color="auto"/>
                    <w:bottom w:val="none" w:sz="0" w:space="0" w:color="auto"/>
                    <w:right w:val="none" w:sz="0" w:space="0" w:color="auto"/>
                  </w:divBdr>
                </w:div>
                <w:div w:id="1921331373">
                  <w:marLeft w:val="0"/>
                  <w:marRight w:val="0"/>
                  <w:marTop w:val="0"/>
                  <w:marBottom w:val="0"/>
                  <w:divBdr>
                    <w:top w:val="none" w:sz="0" w:space="0" w:color="auto"/>
                    <w:left w:val="none" w:sz="0" w:space="0" w:color="auto"/>
                    <w:bottom w:val="none" w:sz="0" w:space="0" w:color="auto"/>
                    <w:right w:val="none" w:sz="0" w:space="0" w:color="auto"/>
                  </w:divBdr>
                </w:div>
                <w:div w:id="1929729380">
                  <w:marLeft w:val="0"/>
                  <w:marRight w:val="0"/>
                  <w:marTop w:val="0"/>
                  <w:marBottom w:val="0"/>
                  <w:divBdr>
                    <w:top w:val="none" w:sz="0" w:space="0" w:color="auto"/>
                    <w:left w:val="none" w:sz="0" w:space="0" w:color="auto"/>
                    <w:bottom w:val="none" w:sz="0" w:space="0" w:color="auto"/>
                    <w:right w:val="none" w:sz="0" w:space="0" w:color="auto"/>
                  </w:divBdr>
                </w:div>
                <w:div w:id="1985894519">
                  <w:marLeft w:val="0"/>
                  <w:marRight w:val="0"/>
                  <w:marTop w:val="0"/>
                  <w:marBottom w:val="0"/>
                  <w:divBdr>
                    <w:top w:val="none" w:sz="0" w:space="0" w:color="auto"/>
                    <w:left w:val="none" w:sz="0" w:space="0" w:color="auto"/>
                    <w:bottom w:val="none" w:sz="0" w:space="0" w:color="auto"/>
                    <w:right w:val="none" w:sz="0" w:space="0" w:color="auto"/>
                  </w:divBdr>
                </w:div>
                <w:div w:id="2022199801">
                  <w:marLeft w:val="0"/>
                  <w:marRight w:val="0"/>
                  <w:marTop w:val="0"/>
                  <w:marBottom w:val="0"/>
                  <w:divBdr>
                    <w:top w:val="none" w:sz="0" w:space="0" w:color="auto"/>
                    <w:left w:val="none" w:sz="0" w:space="0" w:color="auto"/>
                    <w:bottom w:val="none" w:sz="0" w:space="0" w:color="auto"/>
                    <w:right w:val="none" w:sz="0" w:space="0" w:color="auto"/>
                  </w:divBdr>
                </w:div>
                <w:div w:id="2035492270">
                  <w:marLeft w:val="0"/>
                  <w:marRight w:val="0"/>
                  <w:marTop w:val="0"/>
                  <w:marBottom w:val="0"/>
                  <w:divBdr>
                    <w:top w:val="none" w:sz="0" w:space="0" w:color="auto"/>
                    <w:left w:val="none" w:sz="0" w:space="0" w:color="auto"/>
                    <w:bottom w:val="none" w:sz="0" w:space="0" w:color="auto"/>
                    <w:right w:val="none" w:sz="0" w:space="0" w:color="auto"/>
                  </w:divBdr>
                </w:div>
                <w:div w:id="2052679704">
                  <w:marLeft w:val="0"/>
                  <w:marRight w:val="0"/>
                  <w:marTop w:val="0"/>
                  <w:marBottom w:val="0"/>
                  <w:divBdr>
                    <w:top w:val="none" w:sz="0" w:space="0" w:color="auto"/>
                    <w:left w:val="none" w:sz="0" w:space="0" w:color="auto"/>
                    <w:bottom w:val="none" w:sz="0" w:space="0" w:color="auto"/>
                    <w:right w:val="none" w:sz="0" w:space="0" w:color="auto"/>
                  </w:divBdr>
                </w:div>
                <w:div w:id="21413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92107">
          <w:marLeft w:val="0"/>
          <w:marRight w:val="0"/>
          <w:marTop w:val="0"/>
          <w:marBottom w:val="0"/>
          <w:divBdr>
            <w:top w:val="none" w:sz="0" w:space="0" w:color="auto"/>
            <w:left w:val="none" w:sz="0" w:space="0" w:color="auto"/>
            <w:bottom w:val="none" w:sz="0" w:space="0" w:color="auto"/>
            <w:right w:val="none" w:sz="0" w:space="0" w:color="auto"/>
          </w:divBdr>
        </w:div>
      </w:divsChild>
    </w:div>
    <w:div w:id="1378581355">
      <w:bodyDiv w:val="1"/>
      <w:marLeft w:val="0"/>
      <w:marRight w:val="0"/>
      <w:marTop w:val="0"/>
      <w:marBottom w:val="0"/>
      <w:divBdr>
        <w:top w:val="none" w:sz="0" w:space="0" w:color="auto"/>
        <w:left w:val="none" w:sz="0" w:space="0" w:color="auto"/>
        <w:bottom w:val="none" w:sz="0" w:space="0" w:color="auto"/>
        <w:right w:val="none" w:sz="0" w:space="0" w:color="auto"/>
      </w:divBdr>
    </w:div>
    <w:div w:id="1387026067">
      <w:bodyDiv w:val="1"/>
      <w:marLeft w:val="0"/>
      <w:marRight w:val="0"/>
      <w:marTop w:val="0"/>
      <w:marBottom w:val="0"/>
      <w:divBdr>
        <w:top w:val="none" w:sz="0" w:space="0" w:color="auto"/>
        <w:left w:val="none" w:sz="0" w:space="0" w:color="auto"/>
        <w:bottom w:val="none" w:sz="0" w:space="0" w:color="auto"/>
        <w:right w:val="none" w:sz="0" w:space="0" w:color="auto"/>
      </w:divBdr>
      <w:divsChild>
        <w:div w:id="324863399">
          <w:marLeft w:val="0"/>
          <w:marRight w:val="0"/>
          <w:marTop w:val="0"/>
          <w:marBottom w:val="0"/>
          <w:divBdr>
            <w:top w:val="none" w:sz="0" w:space="0" w:color="auto"/>
            <w:left w:val="none" w:sz="0" w:space="0" w:color="auto"/>
            <w:bottom w:val="none" w:sz="0" w:space="0" w:color="auto"/>
            <w:right w:val="none" w:sz="0" w:space="0" w:color="auto"/>
          </w:divBdr>
        </w:div>
        <w:div w:id="2092392153">
          <w:marLeft w:val="0"/>
          <w:marRight w:val="0"/>
          <w:marTop w:val="0"/>
          <w:marBottom w:val="0"/>
          <w:divBdr>
            <w:top w:val="none" w:sz="0" w:space="0" w:color="auto"/>
            <w:left w:val="none" w:sz="0" w:space="0" w:color="auto"/>
            <w:bottom w:val="none" w:sz="0" w:space="0" w:color="auto"/>
            <w:right w:val="none" w:sz="0" w:space="0" w:color="auto"/>
          </w:divBdr>
          <w:divsChild>
            <w:div w:id="1514681">
              <w:marLeft w:val="0"/>
              <w:marRight w:val="0"/>
              <w:marTop w:val="0"/>
              <w:marBottom w:val="0"/>
              <w:divBdr>
                <w:top w:val="none" w:sz="0" w:space="0" w:color="auto"/>
                <w:left w:val="none" w:sz="0" w:space="0" w:color="auto"/>
                <w:bottom w:val="none" w:sz="0" w:space="0" w:color="auto"/>
                <w:right w:val="none" w:sz="0" w:space="0" w:color="auto"/>
              </w:divBdr>
            </w:div>
            <w:div w:id="84692057">
              <w:marLeft w:val="0"/>
              <w:marRight w:val="0"/>
              <w:marTop w:val="0"/>
              <w:marBottom w:val="0"/>
              <w:divBdr>
                <w:top w:val="none" w:sz="0" w:space="0" w:color="auto"/>
                <w:left w:val="none" w:sz="0" w:space="0" w:color="auto"/>
                <w:bottom w:val="none" w:sz="0" w:space="0" w:color="auto"/>
                <w:right w:val="none" w:sz="0" w:space="0" w:color="auto"/>
              </w:divBdr>
            </w:div>
            <w:div w:id="94328197">
              <w:marLeft w:val="0"/>
              <w:marRight w:val="0"/>
              <w:marTop w:val="0"/>
              <w:marBottom w:val="0"/>
              <w:divBdr>
                <w:top w:val="none" w:sz="0" w:space="0" w:color="auto"/>
                <w:left w:val="none" w:sz="0" w:space="0" w:color="auto"/>
                <w:bottom w:val="none" w:sz="0" w:space="0" w:color="auto"/>
                <w:right w:val="none" w:sz="0" w:space="0" w:color="auto"/>
              </w:divBdr>
            </w:div>
            <w:div w:id="159545682">
              <w:marLeft w:val="0"/>
              <w:marRight w:val="0"/>
              <w:marTop w:val="0"/>
              <w:marBottom w:val="0"/>
              <w:divBdr>
                <w:top w:val="none" w:sz="0" w:space="0" w:color="auto"/>
                <w:left w:val="none" w:sz="0" w:space="0" w:color="auto"/>
                <w:bottom w:val="none" w:sz="0" w:space="0" w:color="auto"/>
                <w:right w:val="none" w:sz="0" w:space="0" w:color="auto"/>
              </w:divBdr>
            </w:div>
            <w:div w:id="190344593">
              <w:marLeft w:val="0"/>
              <w:marRight w:val="0"/>
              <w:marTop w:val="0"/>
              <w:marBottom w:val="0"/>
              <w:divBdr>
                <w:top w:val="none" w:sz="0" w:space="0" w:color="auto"/>
                <w:left w:val="none" w:sz="0" w:space="0" w:color="auto"/>
                <w:bottom w:val="none" w:sz="0" w:space="0" w:color="auto"/>
                <w:right w:val="none" w:sz="0" w:space="0" w:color="auto"/>
              </w:divBdr>
            </w:div>
            <w:div w:id="263736123">
              <w:marLeft w:val="0"/>
              <w:marRight w:val="0"/>
              <w:marTop w:val="0"/>
              <w:marBottom w:val="0"/>
              <w:divBdr>
                <w:top w:val="none" w:sz="0" w:space="0" w:color="auto"/>
                <w:left w:val="none" w:sz="0" w:space="0" w:color="auto"/>
                <w:bottom w:val="none" w:sz="0" w:space="0" w:color="auto"/>
                <w:right w:val="none" w:sz="0" w:space="0" w:color="auto"/>
              </w:divBdr>
            </w:div>
            <w:div w:id="272057857">
              <w:marLeft w:val="0"/>
              <w:marRight w:val="0"/>
              <w:marTop w:val="0"/>
              <w:marBottom w:val="0"/>
              <w:divBdr>
                <w:top w:val="none" w:sz="0" w:space="0" w:color="auto"/>
                <w:left w:val="none" w:sz="0" w:space="0" w:color="auto"/>
                <w:bottom w:val="none" w:sz="0" w:space="0" w:color="auto"/>
                <w:right w:val="none" w:sz="0" w:space="0" w:color="auto"/>
              </w:divBdr>
            </w:div>
            <w:div w:id="375349612">
              <w:marLeft w:val="0"/>
              <w:marRight w:val="0"/>
              <w:marTop w:val="0"/>
              <w:marBottom w:val="0"/>
              <w:divBdr>
                <w:top w:val="none" w:sz="0" w:space="0" w:color="auto"/>
                <w:left w:val="none" w:sz="0" w:space="0" w:color="auto"/>
                <w:bottom w:val="none" w:sz="0" w:space="0" w:color="auto"/>
                <w:right w:val="none" w:sz="0" w:space="0" w:color="auto"/>
              </w:divBdr>
            </w:div>
            <w:div w:id="381635429">
              <w:marLeft w:val="0"/>
              <w:marRight w:val="0"/>
              <w:marTop w:val="0"/>
              <w:marBottom w:val="0"/>
              <w:divBdr>
                <w:top w:val="none" w:sz="0" w:space="0" w:color="auto"/>
                <w:left w:val="none" w:sz="0" w:space="0" w:color="auto"/>
                <w:bottom w:val="none" w:sz="0" w:space="0" w:color="auto"/>
                <w:right w:val="none" w:sz="0" w:space="0" w:color="auto"/>
              </w:divBdr>
            </w:div>
            <w:div w:id="536159437">
              <w:marLeft w:val="0"/>
              <w:marRight w:val="0"/>
              <w:marTop w:val="0"/>
              <w:marBottom w:val="0"/>
              <w:divBdr>
                <w:top w:val="none" w:sz="0" w:space="0" w:color="auto"/>
                <w:left w:val="none" w:sz="0" w:space="0" w:color="auto"/>
                <w:bottom w:val="none" w:sz="0" w:space="0" w:color="auto"/>
                <w:right w:val="none" w:sz="0" w:space="0" w:color="auto"/>
              </w:divBdr>
            </w:div>
            <w:div w:id="549998976">
              <w:marLeft w:val="0"/>
              <w:marRight w:val="0"/>
              <w:marTop w:val="0"/>
              <w:marBottom w:val="0"/>
              <w:divBdr>
                <w:top w:val="none" w:sz="0" w:space="0" w:color="auto"/>
                <w:left w:val="none" w:sz="0" w:space="0" w:color="auto"/>
                <w:bottom w:val="none" w:sz="0" w:space="0" w:color="auto"/>
                <w:right w:val="none" w:sz="0" w:space="0" w:color="auto"/>
              </w:divBdr>
            </w:div>
            <w:div w:id="635716683">
              <w:marLeft w:val="0"/>
              <w:marRight w:val="0"/>
              <w:marTop w:val="0"/>
              <w:marBottom w:val="0"/>
              <w:divBdr>
                <w:top w:val="none" w:sz="0" w:space="0" w:color="auto"/>
                <w:left w:val="none" w:sz="0" w:space="0" w:color="auto"/>
                <w:bottom w:val="none" w:sz="0" w:space="0" w:color="auto"/>
                <w:right w:val="none" w:sz="0" w:space="0" w:color="auto"/>
              </w:divBdr>
            </w:div>
            <w:div w:id="755174791">
              <w:marLeft w:val="0"/>
              <w:marRight w:val="0"/>
              <w:marTop w:val="0"/>
              <w:marBottom w:val="0"/>
              <w:divBdr>
                <w:top w:val="none" w:sz="0" w:space="0" w:color="auto"/>
                <w:left w:val="none" w:sz="0" w:space="0" w:color="auto"/>
                <w:bottom w:val="none" w:sz="0" w:space="0" w:color="auto"/>
                <w:right w:val="none" w:sz="0" w:space="0" w:color="auto"/>
              </w:divBdr>
            </w:div>
            <w:div w:id="1012800707">
              <w:marLeft w:val="0"/>
              <w:marRight w:val="0"/>
              <w:marTop w:val="0"/>
              <w:marBottom w:val="0"/>
              <w:divBdr>
                <w:top w:val="none" w:sz="0" w:space="0" w:color="auto"/>
                <w:left w:val="none" w:sz="0" w:space="0" w:color="auto"/>
                <w:bottom w:val="none" w:sz="0" w:space="0" w:color="auto"/>
                <w:right w:val="none" w:sz="0" w:space="0" w:color="auto"/>
              </w:divBdr>
            </w:div>
            <w:div w:id="1017582149">
              <w:marLeft w:val="0"/>
              <w:marRight w:val="0"/>
              <w:marTop w:val="0"/>
              <w:marBottom w:val="0"/>
              <w:divBdr>
                <w:top w:val="none" w:sz="0" w:space="0" w:color="auto"/>
                <w:left w:val="none" w:sz="0" w:space="0" w:color="auto"/>
                <w:bottom w:val="none" w:sz="0" w:space="0" w:color="auto"/>
                <w:right w:val="none" w:sz="0" w:space="0" w:color="auto"/>
              </w:divBdr>
            </w:div>
            <w:div w:id="1157649768">
              <w:marLeft w:val="0"/>
              <w:marRight w:val="0"/>
              <w:marTop w:val="0"/>
              <w:marBottom w:val="0"/>
              <w:divBdr>
                <w:top w:val="none" w:sz="0" w:space="0" w:color="auto"/>
                <w:left w:val="none" w:sz="0" w:space="0" w:color="auto"/>
                <w:bottom w:val="none" w:sz="0" w:space="0" w:color="auto"/>
                <w:right w:val="none" w:sz="0" w:space="0" w:color="auto"/>
              </w:divBdr>
            </w:div>
            <w:div w:id="1183397221">
              <w:marLeft w:val="0"/>
              <w:marRight w:val="0"/>
              <w:marTop w:val="0"/>
              <w:marBottom w:val="0"/>
              <w:divBdr>
                <w:top w:val="none" w:sz="0" w:space="0" w:color="auto"/>
                <w:left w:val="none" w:sz="0" w:space="0" w:color="auto"/>
                <w:bottom w:val="none" w:sz="0" w:space="0" w:color="auto"/>
                <w:right w:val="none" w:sz="0" w:space="0" w:color="auto"/>
              </w:divBdr>
            </w:div>
            <w:div w:id="1315329820">
              <w:marLeft w:val="0"/>
              <w:marRight w:val="0"/>
              <w:marTop w:val="0"/>
              <w:marBottom w:val="0"/>
              <w:divBdr>
                <w:top w:val="none" w:sz="0" w:space="0" w:color="auto"/>
                <w:left w:val="none" w:sz="0" w:space="0" w:color="auto"/>
                <w:bottom w:val="none" w:sz="0" w:space="0" w:color="auto"/>
                <w:right w:val="none" w:sz="0" w:space="0" w:color="auto"/>
              </w:divBdr>
            </w:div>
            <w:div w:id="1451364115">
              <w:marLeft w:val="0"/>
              <w:marRight w:val="0"/>
              <w:marTop w:val="0"/>
              <w:marBottom w:val="0"/>
              <w:divBdr>
                <w:top w:val="none" w:sz="0" w:space="0" w:color="auto"/>
                <w:left w:val="none" w:sz="0" w:space="0" w:color="auto"/>
                <w:bottom w:val="none" w:sz="0" w:space="0" w:color="auto"/>
                <w:right w:val="none" w:sz="0" w:space="0" w:color="auto"/>
              </w:divBdr>
            </w:div>
            <w:div w:id="1634367033">
              <w:marLeft w:val="0"/>
              <w:marRight w:val="0"/>
              <w:marTop w:val="0"/>
              <w:marBottom w:val="0"/>
              <w:divBdr>
                <w:top w:val="none" w:sz="0" w:space="0" w:color="auto"/>
                <w:left w:val="none" w:sz="0" w:space="0" w:color="auto"/>
                <w:bottom w:val="none" w:sz="0" w:space="0" w:color="auto"/>
                <w:right w:val="none" w:sz="0" w:space="0" w:color="auto"/>
              </w:divBdr>
            </w:div>
            <w:div w:id="1721857520">
              <w:marLeft w:val="0"/>
              <w:marRight w:val="0"/>
              <w:marTop w:val="0"/>
              <w:marBottom w:val="0"/>
              <w:divBdr>
                <w:top w:val="none" w:sz="0" w:space="0" w:color="auto"/>
                <w:left w:val="none" w:sz="0" w:space="0" w:color="auto"/>
                <w:bottom w:val="none" w:sz="0" w:space="0" w:color="auto"/>
                <w:right w:val="none" w:sz="0" w:space="0" w:color="auto"/>
              </w:divBdr>
            </w:div>
            <w:div w:id="1756047504">
              <w:marLeft w:val="0"/>
              <w:marRight w:val="0"/>
              <w:marTop w:val="0"/>
              <w:marBottom w:val="0"/>
              <w:divBdr>
                <w:top w:val="none" w:sz="0" w:space="0" w:color="auto"/>
                <w:left w:val="none" w:sz="0" w:space="0" w:color="auto"/>
                <w:bottom w:val="none" w:sz="0" w:space="0" w:color="auto"/>
                <w:right w:val="none" w:sz="0" w:space="0" w:color="auto"/>
              </w:divBdr>
            </w:div>
            <w:div w:id="1770928392">
              <w:marLeft w:val="0"/>
              <w:marRight w:val="0"/>
              <w:marTop w:val="0"/>
              <w:marBottom w:val="0"/>
              <w:divBdr>
                <w:top w:val="none" w:sz="0" w:space="0" w:color="auto"/>
                <w:left w:val="none" w:sz="0" w:space="0" w:color="auto"/>
                <w:bottom w:val="none" w:sz="0" w:space="0" w:color="auto"/>
                <w:right w:val="none" w:sz="0" w:space="0" w:color="auto"/>
              </w:divBdr>
            </w:div>
            <w:div w:id="1849172754">
              <w:marLeft w:val="0"/>
              <w:marRight w:val="0"/>
              <w:marTop w:val="0"/>
              <w:marBottom w:val="0"/>
              <w:divBdr>
                <w:top w:val="none" w:sz="0" w:space="0" w:color="auto"/>
                <w:left w:val="none" w:sz="0" w:space="0" w:color="auto"/>
                <w:bottom w:val="none" w:sz="0" w:space="0" w:color="auto"/>
                <w:right w:val="none" w:sz="0" w:space="0" w:color="auto"/>
              </w:divBdr>
            </w:div>
            <w:div w:id="1989280403">
              <w:marLeft w:val="0"/>
              <w:marRight w:val="0"/>
              <w:marTop w:val="0"/>
              <w:marBottom w:val="0"/>
              <w:divBdr>
                <w:top w:val="none" w:sz="0" w:space="0" w:color="auto"/>
                <w:left w:val="none" w:sz="0" w:space="0" w:color="auto"/>
                <w:bottom w:val="none" w:sz="0" w:space="0" w:color="auto"/>
                <w:right w:val="none" w:sz="0" w:space="0" w:color="auto"/>
              </w:divBdr>
            </w:div>
            <w:div w:id="2004704008">
              <w:marLeft w:val="0"/>
              <w:marRight w:val="0"/>
              <w:marTop w:val="0"/>
              <w:marBottom w:val="0"/>
              <w:divBdr>
                <w:top w:val="none" w:sz="0" w:space="0" w:color="auto"/>
                <w:left w:val="none" w:sz="0" w:space="0" w:color="auto"/>
                <w:bottom w:val="none" w:sz="0" w:space="0" w:color="auto"/>
                <w:right w:val="none" w:sz="0" w:space="0" w:color="auto"/>
              </w:divBdr>
            </w:div>
            <w:div w:id="21289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2726">
      <w:bodyDiv w:val="1"/>
      <w:marLeft w:val="0"/>
      <w:marRight w:val="0"/>
      <w:marTop w:val="0"/>
      <w:marBottom w:val="0"/>
      <w:divBdr>
        <w:top w:val="none" w:sz="0" w:space="0" w:color="auto"/>
        <w:left w:val="none" w:sz="0" w:space="0" w:color="auto"/>
        <w:bottom w:val="none" w:sz="0" w:space="0" w:color="auto"/>
        <w:right w:val="none" w:sz="0" w:space="0" w:color="auto"/>
      </w:divBdr>
      <w:divsChild>
        <w:div w:id="151022324">
          <w:marLeft w:val="0"/>
          <w:marRight w:val="0"/>
          <w:marTop w:val="0"/>
          <w:marBottom w:val="0"/>
          <w:divBdr>
            <w:top w:val="none" w:sz="0" w:space="0" w:color="auto"/>
            <w:left w:val="none" w:sz="0" w:space="0" w:color="auto"/>
            <w:bottom w:val="none" w:sz="0" w:space="0" w:color="auto"/>
            <w:right w:val="none" w:sz="0" w:space="0" w:color="auto"/>
          </w:divBdr>
        </w:div>
        <w:div w:id="276253697">
          <w:marLeft w:val="0"/>
          <w:marRight w:val="0"/>
          <w:marTop w:val="0"/>
          <w:marBottom w:val="0"/>
          <w:divBdr>
            <w:top w:val="none" w:sz="0" w:space="0" w:color="auto"/>
            <w:left w:val="none" w:sz="0" w:space="0" w:color="auto"/>
            <w:bottom w:val="none" w:sz="0" w:space="0" w:color="auto"/>
            <w:right w:val="none" w:sz="0" w:space="0" w:color="auto"/>
          </w:divBdr>
        </w:div>
        <w:div w:id="876619269">
          <w:marLeft w:val="0"/>
          <w:marRight w:val="0"/>
          <w:marTop w:val="0"/>
          <w:marBottom w:val="0"/>
          <w:divBdr>
            <w:top w:val="none" w:sz="0" w:space="0" w:color="auto"/>
            <w:left w:val="none" w:sz="0" w:space="0" w:color="auto"/>
            <w:bottom w:val="none" w:sz="0" w:space="0" w:color="auto"/>
            <w:right w:val="none" w:sz="0" w:space="0" w:color="auto"/>
          </w:divBdr>
        </w:div>
        <w:div w:id="899363655">
          <w:marLeft w:val="0"/>
          <w:marRight w:val="0"/>
          <w:marTop w:val="0"/>
          <w:marBottom w:val="0"/>
          <w:divBdr>
            <w:top w:val="none" w:sz="0" w:space="0" w:color="auto"/>
            <w:left w:val="none" w:sz="0" w:space="0" w:color="auto"/>
            <w:bottom w:val="none" w:sz="0" w:space="0" w:color="auto"/>
            <w:right w:val="none" w:sz="0" w:space="0" w:color="auto"/>
          </w:divBdr>
        </w:div>
        <w:div w:id="1034498414">
          <w:marLeft w:val="0"/>
          <w:marRight w:val="0"/>
          <w:marTop w:val="0"/>
          <w:marBottom w:val="0"/>
          <w:divBdr>
            <w:top w:val="none" w:sz="0" w:space="0" w:color="auto"/>
            <w:left w:val="none" w:sz="0" w:space="0" w:color="auto"/>
            <w:bottom w:val="none" w:sz="0" w:space="0" w:color="auto"/>
            <w:right w:val="none" w:sz="0" w:space="0" w:color="auto"/>
          </w:divBdr>
        </w:div>
        <w:div w:id="1056124179">
          <w:marLeft w:val="0"/>
          <w:marRight w:val="0"/>
          <w:marTop w:val="0"/>
          <w:marBottom w:val="0"/>
          <w:divBdr>
            <w:top w:val="none" w:sz="0" w:space="0" w:color="auto"/>
            <w:left w:val="none" w:sz="0" w:space="0" w:color="auto"/>
            <w:bottom w:val="none" w:sz="0" w:space="0" w:color="auto"/>
            <w:right w:val="none" w:sz="0" w:space="0" w:color="auto"/>
          </w:divBdr>
        </w:div>
        <w:div w:id="1257208016">
          <w:marLeft w:val="0"/>
          <w:marRight w:val="0"/>
          <w:marTop w:val="0"/>
          <w:marBottom w:val="0"/>
          <w:divBdr>
            <w:top w:val="none" w:sz="0" w:space="0" w:color="auto"/>
            <w:left w:val="none" w:sz="0" w:space="0" w:color="auto"/>
            <w:bottom w:val="none" w:sz="0" w:space="0" w:color="auto"/>
            <w:right w:val="none" w:sz="0" w:space="0" w:color="auto"/>
          </w:divBdr>
        </w:div>
        <w:div w:id="1569195157">
          <w:marLeft w:val="0"/>
          <w:marRight w:val="0"/>
          <w:marTop w:val="0"/>
          <w:marBottom w:val="0"/>
          <w:divBdr>
            <w:top w:val="none" w:sz="0" w:space="0" w:color="auto"/>
            <w:left w:val="none" w:sz="0" w:space="0" w:color="auto"/>
            <w:bottom w:val="none" w:sz="0" w:space="0" w:color="auto"/>
            <w:right w:val="none" w:sz="0" w:space="0" w:color="auto"/>
          </w:divBdr>
        </w:div>
        <w:div w:id="1625236539">
          <w:marLeft w:val="0"/>
          <w:marRight w:val="0"/>
          <w:marTop w:val="0"/>
          <w:marBottom w:val="0"/>
          <w:divBdr>
            <w:top w:val="none" w:sz="0" w:space="0" w:color="auto"/>
            <w:left w:val="none" w:sz="0" w:space="0" w:color="auto"/>
            <w:bottom w:val="none" w:sz="0" w:space="0" w:color="auto"/>
            <w:right w:val="none" w:sz="0" w:space="0" w:color="auto"/>
          </w:divBdr>
        </w:div>
      </w:divsChild>
    </w:div>
    <w:div w:id="1501233838">
      <w:bodyDiv w:val="1"/>
      <w:marLeft w:val="0"/>
      <w:marRight w:val="0"/>
      <w:marTop w:val="0"/>
      <w:marBottom w:val="0"/>
      <w:divBdr>
        <w:top w:val="none" w:sz="0" w:space="0" w:color="auto"/>
        <w:left w:val="none" w:sz="0" w:space="0" w:color="auto"/>
        <w:bottom w:val="none" w:sz="0" w:space="0" w:color="auto"/>
        <w:right w:val="none" w:sz="0" w:space="0" w:color="auto"/>
      </w:divBdr>
      <w:divsChild>
        <w:div w:id="43066683">
          <w:marLeft w:val="0"/>
          <w:marRight w:val="0"/>
          <w:marTop w:val="0"/>
          <w:marBottom w:val="0"/>
          <w:divBdr>
            <w:top w:val="none" w:sz="0" w:space="0" w:color="auto"/>
            <w:left w:val="none" w:sz="0" w:space="0" w:color="auto"/>
            <w:bottom w:val="none" w:sz="0" w:space="0" w:color="auto"/>
            <w:right w:val="none" w:sz="0" w:space="0" w:color="auto"/>
          </w:divBdr>
        </w:div>
        <w:div w:id="763188800">
          <w:marLeft w:val="0"/>
          <w:marRight w:val="0"/>
          <w:marTop w:val="0"/>
          <w:marBottom w:val="0"/>
          <w:divBdr>
            <w:top w:val="none" w:sz="0" w:space="0" w:color="auto"/>
            <w:left w:val="none" w:sz="0" w:space="0" w:color="auto"/>
            <w:bottom w:val="none" w:sz="0" w:space="0" w:color="auto"/>
            <w:right w:val="none" w:sz="0" w:space="0" w:color="auto"/>
          </w:divBdr>
        </w:div>
        <w:div w:id="886260577">
          <w:marLeft w:val="0"/>
          <w:marRight w:val="0"/>
          <w:marTop w:val="0"/>
          <w:marBottom w:val="0"/>
          <w:divBdr>
            <w:top w:val="none" w:sz="0" w:space="0" w:color="auto"/>
            <w:left w:val="none" w:sz="0" w:space="0" w:color="auto"/>
            <w:bottom w:val="none" w:sz="0" w:space="0" w:color="auto"/>
            <w:right w:val="none" w:sz="0" w:space="0" w:color="auto"/>
          </w:divBdr>
        </w:div>
        <w:div w:id="1324625436">
          <w:marLeft w:val="0"/>
          <w:marRight w:val="0"/>
          <w:marTop w:val="0"/>
          <w:marBottom w:val="0"/>
          <w:divBdr>
            <w:top w:val="none" w:sz="0" w:space="0" w:color="auto"/>
            <w:left w:val="none" w:sz="0" w:space="0" w:color="auto"/>
            <w:bottom w:val="none" w:sz="0" w:space="0" w:color="auto"/>
            <w:right w:val="none" w:sz="0" w:space="0" w:color="auto"/>
          </w:divBdr>
        </w:div>
        <w:div w:id="1631979850">
          <w:marLeft w:val="0"/>
          <w:marRight w:val="0"/>
          <w:marTop w:val="0"/>
          <w:marBottom w:val="0"/>
          <w:divBdr>
            <w:top w:val="none" w:sz="0" w:space="0" w:color="auto"/>
            <w:left w:val="none" w:sz="0" w:space="0" w:color="auto"/>
            <w:bottom w:val="none" w:sz="0" w:space="0" w:color="auto"/>
            <w:right w:val="none" w:sz="0" w:space="0" w:color="auto"/>
          </w:divBdr>
        </w:div>
        <w:div w:id="1824161102">
          <w:marLeft w:val="0"/>
          <w:marRight w:val="0"/>
          <w:marTop w:val="0"/>
          <w:marBottom w:val="0"/>
          <w:divBdr>
            <w:top w:val="none" w:sz="0" w:space="0" w:color="auto"/>
            <w:left w:val="none" w:sz="0" w:space="0" w:color="auto"/>
            <w:bottom w:val="none" w:sz="0" w:space="0" w:color="auto"/>
            <w:right w:val="none" w:sz="0" w:space="0" w:color="auto"/>
          </w:divBdr>
        </w:div>
        <w:div w:id="1890680789">
          <w:marLeft w:val="0"/>
          <w:marRight w:val="0"/>
          <w:marTop w:val="0"/>
          <w:marBottom w:val="0"/>
          <w:divBdr>
            <w:top w:val="none" w:sz="0" w:space="0" w:color="auto"/>
            <w:left w:val="none" w:sz="0" w:space="0" w:color="auto"/>
            <w:bottom w:val="none" w:sz="0" w:space="0" w:color="auto"/>
            <w:right w:val="none" w:sz="0" w:space="0" w:color="auto"/>
          </w:divBdr>
        </w:div>
        <w:div w:id="1957364882">
          <w:marLeft w:val="0"/>
          <w:marRight w:val="0"/>
          <w:marTop w:val="0"/>
          <w:marBottom w:val="0"/>
          <w:divBdr>
            <w:top w:val="none" w:sz="0" w:space="0" w:color="auto"/>
            <w:left w:val="none" w:sz="0" w:space="0" w:color="auto"/>
            <w:bottom w:val="none" w:sz="0" w:space="0" w:color="auto"/>
            <w:right w:val="none" w:sz="0" w:space="0" w:color="auto"/>
          </w:divBdr>
        </w:div>
      </w:divsChild>
    </w:div>
    <w:div w:id="1504512752">
      <w:bodyDiv w:val="1"/>
      <w:marLeft w:val="0"/>
      <w:marRight w:val="0"/>
      <w:marTop w:val="0"/>
      <w:marBottom w:val="0"/>
      <w:divBdr>
        <w:top w:val="none" w:sz="0" w:space="0" w:color="auto"/>
        <w:left w:val="none" w:sz="0" w:space="0" w:color="auto"/>
        <w:bottom w:val="none" w:sz="0" w:space="0" w:color="auto"/>
        <w:right w:val="none" w:sz="0" w:space="0" w:color="auto"/>
      </w:divBdr>
    </w:div>
    <w:div w:id="1560287531">
      <w:bodyDiv w:val="1"/>
      <w:marLeft w:val="0"/>
      <w:marRight w:val="0"/>
      <w:marTop w:val="0"/>
      <w:marBottom w:val="0"/>
      <w:divBdr>
        <w:top w:val="none" w:sz="0" w:space="0" w:color="auto"/>
        <w:left w:val="none" w:sz="0" w:space="0" w:color="auto"/>
        <w:bottom w:val="none" w:sz="0" w:space="0" w:color="auto"/>
        <w:right w:val="none" w:sz="0" w:space="0" w:color="auto"/>
      </w:divBdr>
    </w:div>
    <w:div w:id="1641157593">
      <w:bodyDiv w:val="1"/>
      <w:marLeft w:val="0"/>
      <w:marRight w:val="0"/>
      <w:marTop w:val="0"/>
      <w:marBottom w:val="0"/>
      <w:divBdr>
        <w:top w:val="none" w:sz="0" w:space="0" w:color="auto"/>
        <w:left w:val="none" w:sz="0" w:space="0" w:color="auto"/>
        <w:bottom w:val="none" w:sz="0" w:space="0" w:color="auto"/>
        <w:right w:val="none" w:sz="0" w:space="0" w:color="auto"/>
      </w:divBdr>
      <w:divsChild>
        <w:div w:id="496111876">
          <w:marLeft w:val="0"/>
          <w:marRight w:val="0"/>
          <w:marTop w:val="0"/>
          <w:marBottom w:val="0"/>
          <w:divBdr>
            <w:top w:val="none" w:sz="0" w:space="0" w:color="auto"/>
            <w:left w:val="none" w:sz="0" w:space="0" w:color="auto"/>
            <w:bottom w:val="none" w:sz="0" w:space="0" w:color="auto"/>
            <w:right w:val="none" w:sz="0" w:space="0" w:color="auto"/>
          </w:divBdr>
          <w:divsChild>
            <w:div w:id="582450034">
              <w:marLeft w:val="0"/>
              <w:marRight w:val="0"/>
              <w:marTop w:val="0"/>
              <w:marBottom w:val="0"/>
              <w:divBdr>
                <w:top w:val="none" w:sz="0" w:space="0" w:color="auto"/>
                <w:left w:val="none" w:sz="0" w:space="0" w:color="auto"/>
                <w:bottom w:val="none" w:sz="0" w:space="0" w:color="auto"/>
                <w:right w:val="none" w:sz="0" w:space="0" w:color="auto"/>
              </w:divBdr>
            </w:div>
            <w:div w:id="1036782185">
              <w:marLeft w:val="0"/>
              <w:marRight w:val="0"/>
              <w:marTop w:val="0"/>
              <w:marBottom w:val="0"/>
              <w:divBdr>
                <w:top w:val="none" w:sz="0" w:space="0" w:color="auto"/>
                <w:left w:val="none" w:sz="0" w:space="0" w:color="auto"/>
                <w:bottom w:val="none" w:sz="0" w:space="0" w:color="auto"/>
                <w:right w:val="none" w:sz="0" w:space="0" w:color="auto"/>
              </w:divBdr>
            </w:div>
            <w:div w:id="1233810483">
              <w:marLeft w:val="0"/>
              <w:marRight w:val="0"/>
              <w:marTop w:val="0"/>
              <w:marBottom w:val="0"/>
              <w:divBdr>
                <w:top w:val="none" w:sz="0" w:space="0" w:color="auto"/>
                <w:left w:val="none" w:sz="0" w:space="0" w:color="auto"/>
                <w:bottom w:val="none" w:sz="0" w:space="0" w:color="auto"/>
                <w:right w:val="none" w:sz="0" w:space="0" w:color="auto"/>
              </w:divBdr>
            </w:div>
            <w:div w:id="1243416781">
              <w:marLeft w:val="0"/>
              <w:marRight w:val="0"/>
              <w:marTop w:val="0"/>
              <w:marBottom w:val="0"/>
              <w:divBdr>
                <w:top w:val="none" w:sz="0" w:space="0" w:color="auto"/>
                <w:left w:val="none" w:sz="0" w:space="0" w:color="auto"/>
                <w:bottom w:val="none" w:sz="0" w:space="0" w:color="auto"/>
                <w:right w:val="none" w:sz="0" w:space="0" w:color="auto"/>
              </w:divBdr>
              <w:divsChild>
                <w:div w:id="654916587">
                  <w:marLeft w:val="0"/>
                  <w:marRight w:val="0"/>
                  <w:marTop w:val="0"/>
                  <w:marBottom w:val="0"/>
                  <w:divBdr>
                    <w:top w:val="none" w:sz="0" w:space="0" w:color="auto"/>
                    <w:left w:val="none" w:sz="0" w:space="0" w:color="auto"/>
                    <w:bottom w:val="none" w:sz="0" w:space="0" w:color="auto"/>
                    <w:right w:val="none" w:sz="0" w:space="0" w:color="auto"/>
                  </w:divBdr>
                  <w:divsChild>
                    <w:div w:id="619991769">
                      <w:marLeft w:val="0"/>
                      <w:marRight w:val="0"/>
                      <w:marTop w:val="0"/>
                      <w:marBottom w:val="0"/>
                      <w:divBdr>
                        <w:top w:val="none" w:sz="0" w:space="0" w:color="auto"/>
                        <w:left w:val="none" w:sz="0" w:space="0" w:color="auto"/>
                        <w:bottom w:val="none" w:sz="0" w:space="0" w:color="auto"/>
                        <w:right w:val="none" w:sz="0" w:space="0" w:color="auto"/>
                      </w:divBdr>
                    </w:div>
                    <w:div w:id="1172111840">
                      <w:marLeft w:val="0"/>
                      <w:marRight w:val="0"/>
                      <w:marTop w:val="0"/>
                      <w:marBottom w:val="0"/>
                      <w:divBdr>
                        <w:top w:val="none" w:sz="0" w:space="0" w:color="auto"/>
                        <w:left w:val="none" w:sz="0" w:space="0" w:color="auto"/>
                        <w:bottom w:val="none" w:sz="0" w:space="0" w:color="auto"/>
                        <w:right w:val="none" w:sz="0" w:space="0" w:color="auto"/>
                      </w:divBdr>
                    </w:div>
                    <w:div w:id="1761019974">
                      <w:marLeft w:val="0"/>
                      <w:marRight w:val="0"/>
                      <w:marTop w:val="0"/>
                      <w:marBottom w:val="0"/>
                      <w:divBdr>
                        <w:top w:val="none" w:sz="0" w:space="0" w:color="auto"/>
                        <w:left w:val="none" w:sz="0" w:space="0" w:color="auto"/>
                        <w:bottom w:val="none" w:sz="0" w:space="0" w:color="auto"/>
                        <w:right w:val="none" w:sz="0" w:space="0" w:color="auto"/>
                      </w:divBdr>
                    </w:div>
                    <w:div w:id="1985115031">
                      <w:marLeft w:val="0"/>
                      <w:marRight w:val="0"/>
                      <w:marTop w:val="0"/>
                      <w:marBottom w:val="0"/>
                      <w:divBdr>
                        <w:top w:val="none" w:sz="0" w:space="0" w:color="auto"/>
                        <w:left w:val="none" w:sz="0" w:space="0" w:color="auto"/>
                        <w:bottom w:val="none" w:sz="0" w:space="0" w:color="auto"/>
                        <w:right w:val="none" w:sz="0" w:space="0" w:color="auto"/>
                      </w:divBdr>
                    </w:div>
                    <w:div w:id="2052458527">
                      <w:marLeft w:val="0"/>
                      <w:marRight w:val="0"/>
                      <w:marTop w:val="0"/>
                      <w:marBottom w:val="0"/>
                      <w:divBdr>
                        <w:top w:val="none" w:sz="0" w:space="0" w:color="auto"/>
                        <w:left w:val="none" w:sz="0" w:space="0" w:color="auto"/>
                        <w:bottom w:val="none" w:sz="0" w:space="0" w:color="auto"/>
                        <w:right w:val="none" w:sz="0" w:space="0" w:color="auto"/>
                      </w:divBdr>
                    </w:div>
                  </w:divsChild>
                </w:div>
                <w:div w:id="670642271">
                  <w:marLeft w:val="0"/>
                  <w:marRight w:val="0"/>
                  <w:marTop w:val="0"/>
                  <w:marBottom w:val="0"/>
                  <w:divBdr>
                    <w:top w:val="none" w:sz="0" w:space="0" w:color="auto"/>
                    <w:left w:val="none" w:sz="0" w:space="0" w:color="auto"/>
                    <w:bottom w:val="none" w:sz="0" w:space="0" w:color="auto"/>
                    <w:right w:val="none" w:sz="0" w:space="0" w:color="auto"/>
                  </w:divBdr>
                </w:div>
                <w:div w:id="918709604">
                  <w:marLeft w:val="0"/>
                  <w:marRight w:val="0"/>
                  <w:marTop w:val="0"/>
                  <w:marBottom w:val="0"/>
                  <w:divBdr>
                    <w:top w:val="none" w:sz="0" w:space="0" w:color="auto"/>
                    <w:left w:val="none" w:sz="0" w:space="0" w:color="auto"/>
                    <w:bottom w:val="none" w:sz="0" w:space="0" w:color="auto"/>
                    <w:right w:val="none" w:sz="0" w:space="0" w:color="auto"/>
                  </w:divBdr>
                </w:div>
                <w:div w:id="926040238">
                  <w:marLeft w:val="0"/>
                  <w:marRight w:val="0"/>
                  <w:marTop w:val="0"/>
                  <w:marBottom w:val="0"/>
                  <w:divBdr>
                    <w:top w:val="none" w:sz="0" w:space="0" w:color="auto"/>
                    <w:left w:val="none" w:sz="0" w:space="0" w:color="auto"/>
                    <w:bottom w:val="none" w:sz="0" w:space="0" w:color="auto"/>
                    <w:right w:val="none" w:sz="0" w:space="0" w:color="auto"/>
                  </w:divBdr>
                </w:div>
                <w:div w:id="1156721917">
                  <w:marLeft w:val="0"/>
                  <w:marRight w:val="0"/>
                  <w:marTop w:val="0"/>
                  <w:marBottom w:val="0"/>
                  <w:divBdr>
                    <w:top w:val="none" w:sz="0" w:space="0" w:color="auto"/>
                    <w:left w:val="none" w:sz="0" w:space="0" w:color="auto"/>
                    <w:bottom w:val="none" w:sz="0" w:space="0" w:color="auto"/>
                    <w:right w:val="none" w:sz="0" w:space="0" w:color="auto"/>
                  </w:divBdr>
                </w:div>
                <w:div w:id="1279601358">
                  <w:marLeft w:val="0"/>
                  <w:marRight w:val="0"/>
                  <w:marTop w:val="0"/>
                  <w:marBottom w:val="0"/>
                  <w:divBdr>
                    <w:top w:val="none" w:sz="0" w:space="0" w:color="auto"/>
                    <w:left w:val="none" w:sz="0" w:space="0" w:color="auto"/>
                    <w:bottom w:val="none" w:sz="0" w:space="0" w:color="auto"/>
                    <w:right w:val="none" w:sz="0" w:space="0" w:color="auto"/>
                  </w:divBdr>
                </w:div>
                <w:div w:id="1926111673">
                  <w:marLeft w:val="0"/>
                  <w:marRight w:val="0"/>
                  <w:marTop w:val="0"/>
                  <w:marBottom w:val="0"/>
                  <w:divBdr>
                    <w:top w:val="none" w:sz="0" w:space="0" w:color="auto"/>
                    <w:left w:val="none" w:sz="0" w:space="0" w:color="auto"/>
                    <w:bottom w:val="none" w:sz="0" w:space="0" w:color="auto"/>
                    <w:right w:val="none" w:sz="0" w:space="0" w:color="auto"/>
                  </w:divBdr>
                </w:div>
                <w:div w:id="2031759068">
                  <w:marLeft w:val="0"/>
                  <w:marRight w:val="0"/>
                  <w:marTop w:val="0"/>
                  <w:marBottom w:val="0"/>
                  <w:divBdr>
                    <w:top w:val="none" w:sz="0" w:space="0" w:color="auto"/>
                    <w:left w:val="none" w:sz="0" w:space="0" w:color="auto"/>
                    <w:bottom w:val="none" w:sz="0" w:space="0" w:color="auto"/>
                    <w:right w:val="none" w:sz="0" w:space="0" w:color="auto"/>
                  </w:divBdr>
                </w:div>
                <w:div w:id="2127001260">
                  <w:marLeft w:val="0"/>
                  <w:marRight w:val="0"/>
                  <w:marTop w:val="0"/>
                  <w:marBottom w:val="0"/>
                  <w:divBdr>
                    <w:top w:val="none" w:sz="0" w:space="0" w:color="auto"/>
                    <w:left w:val="none" w:sz="0" w:space="0" w:color="auto"/>
                    <w:bottom w:val="none" w:sz="0" w:space="0" w:color="auto"/>
                    <w:right w:val="none" w:sz="0" w:space="0" w:color="auto"/>
                  </w:divBdr>
                </w:div>
              </w:divsChild>
            </w:div>
            <w:div w:id="1635016324">
              <w:marLeft w:val="0"/>
              <w:marRight w:val="0"/>
              <w:marTop w:val="0"/>
              <w:marBottom w:val="0"/>
              <w:divBdr>
                <w:top w:val="none" w:sz="0" w:space="0" w:color="auto"/>
                <w:left w:val="none" w:sz="0" w:space="0" w:color="auto"/>
                <w:bottom w:val="none" w:sz="0" w:space="0" w:color="auto"/>
                <w:right w:val="none" w:sz="0" w:space="0" w:color="auto"/>
              </w:divBdr>
            </w:div>
            <w:div w:id="2129742121">
              <w:marLeft w:val="0"/>
              <w:marRight w:val="0"/>
              <w:marTop w:val="0"/>
              <w:marBottom w:val="0"/>
              <w:divBdr>
                <w:top w:val="none" w:sz="0" w:space="0" w:color="auto"/>
                <w:left w:val="none" w:sz="0" w:space="0" w:color="auto"/>
                <w:bottom w:val="none" w:sz="0" w:space="0" w:color="auto"/>
                <w:right w:val="none" w:sz="0" w:space="0" w:color="auto"/>
              </w:divBdr>
            </w:div>
          </w:divsChild>
        </w:div>
        <w:div w:id="1904674628">
          <w:marLeft w:val="0"/>
          <w:marRight w:val="0"/>
          <w:marTop w:val="0"/>
          <w:marBottom w:val="0"/>
          <w:divBdr>
            <w:top w:val="none" w:sz="0" w:space="0" w:color="auto"/>
            <w:left w:val="none" w:sz="0" w:space="0" w:color="auto"/>
            <w:bottom w:val="none" w:sz="0" w:space="0" w:color="auto"/>
            <w:right w:val="none" w:sz="0" w:space="0" w:color="auto"/>
          </w:divBdr>
          <w:divsChild>
            <w:div w:id="16431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03130">
      <w:bodyDiv w:val="1"/>
      <w:marLeft w:val="0"/>
      <w:marRight w:val="0"/>
      <w:marTop w:val="0"/>
      <w:marBottom w:val="0"/>
      <w:divBdr>
        <w:top w:val="none" w:sz="0" w:space="0" w:color="auto"/>
        <w:left w:val="none" w:sz="0" w:space="0" w:color="auto"/>
        <w:bottom w:val="none" w:sz="0" w:space="0" w:color="auto"/>
        <w:right w:val="none" w:sz="0" w:space="0" w:color="auto"/>
      </w:divBdr>
    </w:div>
    <w:div w:id="1710647792">
      <w:bodyDiv w:val="1"/>
      <w:marLeft w:val="0"/>
      <w:marRight w:val="0"/>
      <w:marTop w:val="0"/>
      <w:marBottom w:val="0"/>
      <w:divBdr>
        <w:top w:val="none" w:sz="0" w:space="0" w:color="auto"/>
        <w:left w:val="none" w:sz="0" w:space="0" w:color="auto"/>
        <w:bottom w:val="none" w:sz="0" w:space="0" w:color="auto"/>
        <w:right w:val="none" w:sz="0" w:space="0" w:color="auto"/>
      </w:divBdr>
    </w:div>
    <w:div w:id="1736471865">
      <w:bodyDiv w:val="1"/>
      <w:marLeft w:val="0"/>
      <w:marRight w:val="0"/>
      <w:marTop w:val="0"/>
      <w:marBottom w:val="0"/>
      <w:divBdr>
        <w:top w:val="none" w:sz="0" w:space="0" w:color="auto"/>
        <w:left w:val="none" w:sz="0" w:space="0" w:color="auto"/>
        <w:bottom w:val="none" w:sz="0" w:space="0" w:color="auto"/>
        <w:right w:val="none" w:sz="0" w:space="0" w:color="auto"/>
      </w:divBdr>
      <w:divsChild>
        <w:div w:id="1373726420">
          <w:marLeft w:val="0"/>
          <w:marRight w:val="0"/>
          <w:marTop w:val="150"/>
          <w:marBottom w:val="150"/>
          <w:divBdr>
            <w:top w:val="none" w:sz="0" w:space="0" w:color="auto"/>
            <w:left w:val="none" w:sz="0" w:space="0" w:color="auto"/>
            <w:bottom w:val="none" w:sz="0" w:space="0" w:color="auto"/>
            <w:right w:val="none" w:sz="0" w:space="0" w:color="auto"/>
          </w:divBdr>
        </w:div>
      </w:divsChild>
    </w:div>
    <w:div w:id="1797523742">
      <w:bodyDiv w:val="1"/>
      <w:marLeft w:val="0"/>
      <w:marRight w:val="0"/>
      <w:marTop w:val="0"/>
      <w:marBottom w:val="0"/>
      <w:divBdr>
        <w:top w:val="none" w:sz="0" w:space="0" w:color="auto"/>
        <w:left w:val="none" w:sz="0" w:space="0" w:color="auto"/>
        <w:bottom w:val="none" w:sz="0" w:space="0" w:color="auto"/>
        <w:right w:val="none" w:sz="0" w:space="0" w:color="auto"/>
      </w:divBdr>
    </w:div>
    <w:div w:id="2120905233">
      <w:bodyDiv w:val="1"/>
      <w:marLeft w:val="0"/>
      <w:marRight w:val="0"/>
      <w:marTop w:val="0"/>
      <w:marBottom w:val="0"/>
      <w:divBdr>
        <w:top w:val="none" w:sz="0" w:space="0" w:color="auto"/>
        <w:left w:val="none" w:sz="0" w:space="0" w:color="auto"/>
        <w:bottom w:val="none" w:sz="0" w:space="0" w:color="auto"/>
        <w:right w:val="none" w:sz="0" w:space="0" w:color="auto"/>
      </w:divBdr>
    </w:div>
    <w:div w:id="2141920410">
      <w:bodyDiv w:val="1"/>
      <w:marLeft w:val="0"/>
      <w:marRight w:val="0"/>
      <w:marTop w:val="0"/>
      <w:marBottom w:val="0"/>
      <w:divBdr>
        <w:top w:val="none" w:sz="0" w:space="0" w:color="auto"/>
        <w:left w:val="none" w:sz="0" w:space="0" w:color="auto"/>
        <w:bottom w:val="none" w:sz="0" w:space="0" w:color="auto"/>
        <w:right w:val="none" w:sz="0" w:space="0" w:color="auto"/>
      </w:divBdr>
      <w:divsChild>
        <w:div w:id="1112938030">
          <w:marLeft w:val="0"/>
          <w:marRight w:val="0"/>
          <w:marTop w:val="0"/>
          <w:marBottom w:val="0"/>
          <w:divBdr>
            <w:top w:val="none" w:sz="0" w:space="0" w:color="auto"/>
            <w:left w:val="none" w:sz="0" w:space="0" w:color="auto"/>
            <w:bottom w:val="none" w:sz="0" w:space="0" w:color="auto"/>
            <w:right w:val="none" w:sz="0" w:space="0" w:color="auto"/>
          </w:divBdr>
        </w:div>
        <w:div w:id="17599072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tm.org/annualreg/" TargetMode="External"/><Relationship Id="rId12" Type="http://schemas.openxmlformats.org/officeDocument/2006/relationships/hyperlink" Target="http://www.rsbcmta.weebly.com" TargetMode="External"/><Relationship Id="rId13" Type="http://schemas.openxmlformats.org/officeDocument/2006/relationships/hyperlink" Target="http://www.cmc-south.org" TargetMode="External"/><Relationship Id="rId14" Type="http://schemas.openxmlformats.org/officeDocument/2006/relationships/hyperlink" Target="mailto:rsbcmtamath@gmail.com" TargetMode="External"/><Relationship Id="rId15" Type="http://schemas.openxmlformats.org/officeDocument/2006/relationships/hyperlink" Target="http://www.rsbcmta.weebly.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rsbcmta.weebly.com/" TargetMode="External"/><Relationship Id="rId7" Type="http://schemas.openxmlformats.org/officeDocument/2006/relationships/hyperlink" Target="http://rsbcmta.weebly.com/teacher-recognition.html" TargetMode="External"/><Relationship Id="rId8" Type="http://schemas.openxmlformats.org/officeDocument/2006/relationships/hyperlink" Target="http://rsbcmta.weebly.com/mathink-2018.html" TargetMode="External"/><Relationship Id="rId9" Type="http://schemas.openxmlformats.org/officeDocument/2006/relationships/hyperlink" Target="https://www.mathedleadership.org/events/conferences/DC2/registration.html" TargetMode="External"/><Relationship Id="rId10" Type="http://schemas.openxmlformats.org/officeDocument/2006/relationships/hyperlink" Target="http://www.nctm.org/Conferences-and-Professional-Development/Annual-Meeting-and-Expo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1464</Words>
  <Characters>8348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Vice-President</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 South</dc:creator>
  <cp:keywords/>
  <dc:description/>
  <cp:lastModifiedBy>Bruce Grip</cp:lastModifiedBy>
  <cp:revision>6</cp:revision>
  <dcterms:created xsi:type="dcterms:W3CDTF">2018-01-05T04:19:00Z</dcterms:created>
  <dcterms:modified xsi:type="dcterms:W3CDTF">2018-01-08T03:22:00Z</dcterms:modified>
</cp:coreProperties>
</file>