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wdp" ContentType="image/vnd.ms-photo"/>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6192" w:rsidRDefault="00DF4432">
      <w:pPr>
        <w:rPr>
          <w:rFonts w:cs="Times New Roman"/>
        </w:rPr>
      </w:pPr>
      <w:bookmarkStart w:id="0" w:name="_MacBuGuideStaticData_6836H"/>
      <w:bookmarkStart w:id="1" w:name="_MacBuGuideStaticData_8157V"/>
      <w:r w:rsidRPr="00DF4432">
        <w:rPr>
          <w:noProof/>
        </w:rPr>
        <w:pict>
          <v:shapetype id="_x0000_t202" coordsize="21600,21600" o:spt="202" path="m0,0l0,21600,21600,21600,21600,0xe">
            <v:stroke joinstyle="miter"/>
            <v:path gradientshapeok="t" o:connecttype="rect"/>
          </v:shapetype>
          <v:shape id="Text Box 4" o:spid="_x0000_s1026" type="#_x0000_t202" style="position:absolute;margin-left:31.65pt;margin-top:29.9pt;width:548.55pt;height:732.55pt;z-index:251658240;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59 -44 -59 21600 21659 21600 21659 -44 -59 -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" filled="f" strokecolor="blue" strokeweight="3pt">
            <v:textbox>
              <w:txbxContent>
                <w:p w:rsidR="00805DA5" w:rsidRPr="000F2835" w:rsidRDefault="00805DA5" w:rsidP="005450D6">
                  <w:pPr>
                    <w:widowControl w:val="0"/>
                    <w:autoSpaceDE w:val="0"/>
                    <w:autoSpaceDN w:val="0"/>
                    <w:adjustRightInd w:val="0"/>
                    <w:jc w:val="center"/>
                    <w:rPr>
                      <w:rFonts w:ascii="Times New Roman" w:hAnsi="Times New Roman" w:cs="Times New Roman"/>
                      <w:sz w:val="18"/>
                      <w:szCs w:val="18"/>
                    </w:rPr>
                  </w:pPr>
                  <w:r w:rsidRPr="00110038">
                    <w:rPr>
                      <w:rFonts w:ascii="Times New Roman" w:hAnsi="Times New Roman" w:cs="Times New Roman"/>
                      <w:sz w:val="18"/>
                      <w:szCs w:val="18"/>
                    </w:rPr>
                    <w:t>Riverside, Sa</w:t>
                  </w:r>
                  <w:r w:rsidRPr="000F2835">
                    <w:rPr>
                      <w:rFonts w:ascii="Times New Roman" w:hAnsi="Times New Roman" w:cs="Times New Roman"/>
                      <w:sz w:val="18"/>
                      <w:szCs w:val="18"/>
                    </w:rPr>
                    <w:t>n Bernardino Counties Mathematics Teachers’ Association</w:t>
                  </w:r>
                </w:p>
                <w:p w:rsidR="00805DA5" w:rsidRPr="000F2835" w:rsidRDefault="00805DA5" w:rsidP="005450D6">
                  <w:pPr>
                    <w:widowControl w:val="0"/>
                    <w:autoSpaceDE w:val="0"/>
                    <w:autoSpaceDN w:val="0"/>
                    <w:adjustRightInd w:val="0"/>
                    <w:jc w:val="center"/>
                    <w:rPr>
                      <w:rFonts w:ascii="Times New Roman" w:hAnsi="Times New Roman" w:cs="Times New Roman"/>
                      <w:sz w:val="18"/>
                      <w:szCs w:val="18"/>
                    </w:rPr>
                  </w:pPr>
                  <w:r w:rsidRPr="000F2835">
                    <w:rPr>
                      <w:rFonts w:ascii="Times New Roman" w:hAnsi="Times New Roman" w:cs="Times New Roman"/>
                      <w:sz w:val="18"/>
                      <w:szCs w:val="18"/>
                    </w:rPr>
                    <w:t>(RSBCMTA)</w:t>
                  </w:r>
                </w:p>
                <w:p w:rsidR="00805DA5" w:rsidRPr="00AB67D4" w:rsidRDefault="00805DA5" w:rsidP="00774BFB">
                  <w:pPr>
                    <w:widowControl w:val="0"/>
                    <w:autoSpaceDE w:val="0"/>
                    <w:autoSpaceDN w:val="0"/>
                    <w:adjustRightInd w:val="0"/>
                    <w:jc w:val="center"/>
                    <w:rPr>
                      <w:rFonts w:ascii="Times New Roman" w:eastAsia="Times New Roman" w:hAnsi="Times New Roman" w:cs="Times New Roman"/>
                      <w:b/>
                      <w:sz w:val="16"/>
                      <w:szCs w:val="16"/>
                    </w:rPr>
                  </w:pPr>
                </w:p>
                <w:p w:rsidR="00805DA5" w:rsidRPr="00805DA5" w:rsidRDefault="00805DA5" w:rsidP="00805DA5">
                  <w:pPr>
                    <w:widowControl w:val="0"/>
                    <w:autoSpaceDE w:val="0"/>
                    <w:autoSpaceDN w:val="0"/>
                    <w:adjustRightInd w:val="0"/>
                    <w:jc w:val="center"/>
                    <w:rPr>
                      <w:rFonts w:ascii="Times New Roman" w:eastAsia="Times New Roman" w:hAnsi="Times New Roman" w:cs="Times New Roman"/>
                      <w:b/>
                      <w:sz w:val="32"/>
                      <w:szCs w:val="32"/>
                    </w:rPr>
                  </w:pPr>
                  <w:r w:rsidRPr="00805DA5">
                    <w:rPr>
                      <w:rFonts w:ascii="Times New Roman" w:eastAsia="Times New Roman" w:hAnsi="Times New Roman" w:cs="Times New Roman"/>
                      <w:b/>
                      <w:sz w:val="32"/>
                      <w:szCs w:val="32"/>
                    </w:rPr>
                    <w:t xml:space="preserve">Mathematics Teachers’ Network Meeting </w:t>
                  </w:r>
                </w:p>
                <w:p w:rsidR="00805DA5" w:rsidRPr="00805DA5" w:rsidRDefault="00805DA5" w:rsidP="00774BFB">
                  <w:pPr>
                    <w:widowControl w:val="0"/>
                    <w:autoSpaceDE w:val="0"/>
                    <w:autoSpaceDN w:val="0"/>
                    <w:adjustRightInd w:val="0"/>
                    <w:jc w:val="center"/>
                    <w:rPr>
                      <w:rFonts w:ascii="Times New Roman" w:eastAsia="Times New Roman" w:hAnsi="Times New Roman" w:cs="Times New Roman"/>
                      <w:b/>
                      <w:sz w:val="32"/>
                      <w:szCs w:val="32"/>
                    </w:rPr>
                  </w:pPr>
                  <w:r w:rsidRPr="00805DA5">
                    <w:rPr>
                      <w:rFonts w:ascii="Times New Roman" w:eastAsia="Times New Roman" w:hAnsi="Times New Roman" w:cs="Times New Roman"/>
                      <w:b/>
                      <w:sz w:val="32"/>
                      <w:szCs w:val="32"/>
                    </w:rPr>
                    <w:t>and</w:t>
                  </w:r>
                </w:p>
                <w:p w:rsidR="00805DA5" w:rsidRPr="00805DA5" w:rsidRDefault="00805DA5" w:rsidP="00774BFB">
                  <w:pPr>
                    <w:widowControl w:val="0"/>
                    <w:autoSpaceDE w:val="0"/>
                    <w:autoSpaceDN w:val="0"/>
                    <w:adjustRightInd w:val="0"/>
                    <w:jc w:val="center"/>
                    <w:rPr>
                      <w:rFonts w:ascii="Times New Roman" w:eastAsia="Times New Roman" w:hAnsi="Times New Roman" w:cs="Times New Roman"/>
                      <w:b/>
                      <w:sz w:val="32"/>
                      <w:szCs w:val="32"/>
                    </w:rPr>
                  </w:pPr>
                  <w:r w:rsidRPr="00805DA5">
                    <w:rPr>
                      <w:rFonts w:ascii="Times New Roman" w:eastAsia="Times New Roman" w:hAnsi="Times New Roman" w:cs="Times New Roman"/>
                      <w:b/>
                      <w:sz w:val="32"/>
                      <w:szCs w:val="32"/>
                    </w:rPr>
                    <w:t>RSBCMTA Workshop/Dinner</w:t>
                  </w:r>
                </w:p>
                <w:p w:rsidR="00805DA5" w:rsidRPr="00C56EA9" w:rsidRDefault="00805DA5" w:rsidP="00774BFB">
                  <w:pPr>
                    <w:widowControl w:val="0"/>
                    <w:autoSpaceDE w:val="0"/>
                    <w:autoSpaceDN w:val="0"/>
                    <w:adjustRightInd w:val="0"/>
                    <w:jc w:val="center"/>
                    <w:rPr>
                      <w:rFonts w:ascii="Times New Roman" w:eastAsia="Times New Roman" w:hAnsi="Times New Roman" w:cs="Times New Roman"/>
                      <w:b/>
                      <w:sz w:val="16"/>
                      <w:szCs w:val="16"/>
                    </w:rPr>
                  </w:pPr>
                </w:p>
                <w:p w:rsidR="00805DA5" w:rsidRDefault="00805DA5" w:rsidP="00D361AD">
                  <w:pPr>
                    <w:widowControl w:val="0"/>
                    <w:autoSpaceDE w:val="0"/>
                    <w:autoSpaceDN w:val="0"/>
                    <w:adjustRightInd w:val="0"/>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Thursday</w:t>
                  </w:r>
                  <w:r w:rsidRPr="00C56EA9">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b/>
                      <w:color w:val="0000FF"/>
                      <w:sz w:val="28"/>
                      <w:szCs w:val="28"/>
                    </w:rPr>
                    <w:t>January 21</w:t>
                  </w:r>
                  <w:r w:rsidRPr="00C56EA9">
                    <w:rPr>
                      <w:rFonts w:ascii="Times New Roman" w:eastAsia="Times New Roman" w:hAnsi="Times New Roman" w:cs="Times New Roman"/>
                      <w:b/>
                      <w:color w:val="0000FF"/>
                      <w:sz w:val="28"/>
                      <w:szCs w:val="28"/>
                    </w:rPr>
                    <w:t>, 20</w:t>
                  </w:r>
                  <w:r>
                    <w:rPr>
                      <w:rFonts w:ascii="Times New Roman" w:eastAsia="Times New Roman" w:hAnsi="Times New Roman" w:cs="Times New Roman"/>
                      <w:b/>
                      <w:color w:val="0000FF"/>
                      <w:sz w:val="28"/>
                      <w:szCs w:val="28"/>
                    </w:rPr>
                    <w:t>16</w:t>
                  </w:r>
                </w:p>
                <w:p w:rsidR="00805DA5" w:rsidRPr="000C113F" w:rsidRDefault="00805DA5" w:rsidP="00D361AD">
                  <w:pPr>
                    <w:widowControl w:val="0"/>
                    <w:autoSpaceDE w:val="0"/>
                    <w:autoSpaceDN w:val="0"/>
                    <w:adjustRightInd w:val="0"/>
                    <w:jc w:val="center"/>
                    <w:rPr>
                      <w:rFonts w:ascii="Times New Roman" w:eastAsia="Times New Roman" w:hAnsi="Times New Roman" w:cs="Times New Roman"/>
                      <w:b/>
                      <w:color w:val="0000FF"/>
                      <w:sz w:val="16"/>
                      <w:szCs w:val="16"/>
                    </w:rPr>
                  </w:pPr>
                </w:p>
                <w:p w:rsidR="00805DA5" w:rsidRDefault="00805DA5" w:rsidP="005C4937">
                  <w:pPr>
                    <w:ind w:left="2880"/>
                    <w:rPr>
                      <w:rFonts w:ascii="Times New Roman" w:hAnsi="Times New Roman" w:cs="Times New Roman"/>
                      <w:b/>
                      <w:sz w:val="22"/>
                      <w:szCs w:val="22"/>
                    </w:rPr>
                  </w:pPr>
                  <w:r>
                    <w:rPr>
                      <w:rFonts w:ascii="Times New Roman" w:eastAsia="Times New Roman" w:hAnsi="Times New Roman" w:cs="Times New Roman"/>
                      <w:b/>
                      <w:color w:val="0000FF"/>
                      <w:sz w:val="28"/>
                      <w:szCs w:val="28"/>
                    </w:rPr>
                    <w:t xml:space="preserve">   Location: </w:t>
                  </w:r>
                  <w:r w:rsidRPr="005C4937">
                    <w:rPr>
                      <w:rFonts w:ascii="Times New Roman" w:hAnsi="Times New Roman" w:cs="Times New Roman"/>
                      <w:b/>
                      <w:sz w:val="22"/>
                      <w:szCs w:val="22"/>
                    </w:rPr>
                    <w:t>Grand Terrace High School</w:t>
                  </w:r>
                  <w:r>
                    <w:rPr>
                      <w:rFonts w:ascii="Times New Roman" w:hAnsi="Times New Roman" w:cs="Times New Roman"/>
                      <w:b/>
                      <w:sz w:val="22"/>
                      <w:szCs w:val="22"/>
                    </w:rPr>
                    <w:t xml:space="preserve"> Library</w:t>
                  </w:r>
                </w:p>
                <w:p w:rsidR="00805DA5" w:rsidRDefault="00805DA5" w:rsidP="005C4937">
                  <w:pPr>
                    <w:rPr>
                      <w:rFonts w:ascii="Times New Roman" w:hAnsi="Times New Roman" w:cs="Times New Roman"/>
                      <w:sz w:val="22"/>
                      <w:szCs w:val="22"/>
                    </w:rPr>
                  </w:pPr>
                  <w:r>
                    <w:rPr>
                      <w:rFonts w:ascii="Times New Roman" w:hAnsi="Times New Roman" w:cs="Times New Roman"/>
                      <w:sz w:val="22"/>
                      <w:szCs w:val="22"/>
                    </w:rPr>
                    <w:t xml:space="preserve">                                                </w:t>
                  </w:r>
                  <w:r w:rsidRPr="005C4937">
                    <w:rPr>
                      <w:rFonts w:ascii="Times New Roman" w:hAnsi="Times New Roman" w:cs="Times New Roman"/>
                      <w:sz w:val="22"/>
                      <w:szCs w:val="22"/>
                    </w:rPr>
                    <w:t>21810 Main Street</w:t>
                  </w:r>
                  <w:r>
                    <w:rPr>
                      <w:rFonts w:ascii="Times New Roman" w:hAnsi="Times New Roman" w:cs="Times New Roman"/>
                      <w:sz w:val="22"/>
                      <w:szCs w:val="22"/>
                    </w:rPr>
                    <w:t>,</w:t>
                  </w:r>
                  <w:r w:rsidRPr="005C4937">
                    <w:rPr>
                      <w:rFonts w:ascii="Times New Roman" w:hAnsi="Times New Roman" w:cs="Times New Roman"/>
                      <w:sz w:val="22"/>
                      <w:szCs w:val="22"/>
                    </w:rPr>
                    <w:t xml:space="preserve"> Grand Terrace, CA 92313-5810</w:t>
                  </w:r>
                </w:p>
                <w:p w:rsidR="00805DA5" w:rsidRDefault="00805DA5" w:rsidP="005C4937">
                  <w:pPr>
                    <w:rPr>
                      <w:rFonts w:ascii="Times New Roman" w:hAnsi="Times New Roman" w:cs="Times New Roman"/>
                      <w:sz w:val="22"/>
                      <w:szCs w:val="22"/>
                    </w:rPr>
                  </w:pPr>
                </w:p>
                <w:p w:rsidR="00805DA5" w:rsidRDefault="00805DA5" w:rsidP="00965D0E">
                  <w:pPr>
                    <w:ind w:left="1710"/>
                    <w:rPr>
                      <w:rFonts w:ascii="Times New Roman" w:hAnsi="Times New Roman" w:cs="Times New Roman"/>
                      <w:sz w:val="22"/>
                      <w:szCs w:val="22"/>
                    </w:rPr>
                  </w:pPr>
                  <w:r>
                    <w:rPr>
                      <w:rFonts w:ascii="Times New Roman" w:hAnsi="Times New Roman" w:cs="Times New Roman"/>
                      <w:sz w:val="22"/>
                      <w:szCs w:val="22"/>
                    </w:rPr>
                    <w:t>Math Network Meeting from 4:00 – 5:30 p.m. (for members only)</w:t>
                  </w:r>
                </w:p>
                <w:p w:rsidR="00805DA5" w:rsidRDefault="00805DA5" w:rsidP="00965D0E">
                  <w:pPr>
                    <w:ind w:left="1710"/>
                    <w:rPr>
                      <w:rFonts w:ascii="Times New Roman" w:hAnsi="Times New Roman" w:cs="Times New Roman"/>
                      <w:sz w:val="22"/>
                      <w:szCs w:val="22"/>
                    </w:rPr>
                  </w:pPr>
                  <w:r>
                    <w:rPr>
                      <w:rFonts w:ascii="Times New Roman" w:hAnsi="Times New Roman" w:cs="Times New Roman"/>
                      <w:sz w:val="22"/>
                      <w:szCs w:val="22"/>
                    </w:rPr>
                    <w:t>Math Workshop &amp; Dinner from 5:30 –7:30 p.m. (for members and non-members)</w:t>
                  </w:r>
                </w:p>
                <w:p w:rsidR="00805DA5" w:rsidRDefault="00805DA5" w:rsidP="005C4937">
                  <w:pPr>
                    <w:rPr>
                      <w:rFonts w:ascii="Times New Roman" w:hAnsi="Times New Roman" w:cs="Times New Roman"/>
                      <w:sz w:val="22"/>
                      <w:szCs w:val="22"/>
                    </w:rPr>
                  </w:pPr>
                </w:p>
                <w:p w:rsidR="00805DA5" w:rsidRPr="000C113F" w:rsidRDefault="00805DA5" w:rsidP="005C4937">
                  <w:pPr>
                    <w:rPr>
                      <w:rFonts w:ascii="Times New Roman" w:hAnsi="Times New Roman" w:cs="Times New Roman"/>
                      <w:sz w:val="16"/>
                      <w:szCs w:val="16"/>
                    </w:rPr>
                  </w:pPr>
                </w:p>
                <w:p w:rsidR="00805DA5" w:rsidRPr="000C113F" w:rsidRDefault="00805DA5" w:rsidP="005C4937">
                  <w:pPr>
                    <w:widowControl w:val="0"/>
                    <w:autoSpaceDE w:val="0"/>
                    <w:autoSpaceDN w:val="0"/>
                    <w:adjustRightInd w:val="0"/>
                    <w:rPr>
                      <w:rFonts w:ascii="Times New Roman" w:hAnsi="Times New Roman" w:cs="Times New Roman"/>
                      <w:b/>
                      <w:bCs/>
                      <w:i/>
                      <w:sz w:val="16"/>
                      <w:szCs w:val="16"/>
                    </w:rPr>
                  </w:pPr>
                </w:p>
                <w:p w:rsidR="00805DA5" w:rsidRPr="00B34B5F" w:rsidRDefault="00805DA5" w:rsidP="005C4937">
                  <w:pPr>
                    <w:widowControl w:val="0"/>
                    <w:autoSpaceDE w:val="0"/>
                    <w:autoSpaceDN w:val="0"/>
                    <w:adjustRightInd w:val="0"/>
                    <w:rPr>
                      <w:rFonts w:ascii="Times New Roman" w:hAnsi="Times New Roman" w:cs="Times New Roman"/>
                      <w:i/>
                      <w:sz w:val="22"/>
                      <w:szCs w:val="22"/>
                    </w:rPr>
                  </w:pPr>
                  <w:r w:rsidRPr="00B34B5F">
                    <w:rPr>
                      <w:rFonts w:ascii="Times New Roman" w:hAnsi="Times New Roman" w:cs="Times New Roman"/>
                      <w:b/>
                      <w:bCs/>
                      <w:i/>
                      <w:sz w:val="22"/>
                      <w:szCs w:val="22"/>
                    </w:rPr>
                    <w:t>Who should attend:</w:t>
                  </w:r>
                  <w:r w:rsidRPr="00B34B5F">
                    <w:rPr>
                      <w:rFonts w:ascii="Times New Roman" w:hAnsi="Times New Roman" w:cs="Times New Roman"/>
                      <w:i/>
                      <w:sz w:val="22"/>
                      <w:szCs w:val="22"/>
                    </w:rPr>
                    <w:t xml:space="preserve"> District math curriculum coordinators, department heads, teachers, and mentors.</w:t>
                  </w:r>
                </w:p>
                <w:p w:rsidR="00805DA5" w:rsidRPr="005C4937" w:rsidRDefault="00805DA5" w:rsidP="005C4937">
                  <w:pPr>
                    <w:rPr>
                      <w:rFonts w:ascii="Times New Roman" w:hAnsi="Times New Roman" w:cs="Times New Roman"/>
                      <w:bCs/>
                      <w:color w:val="000000" w:themeColor="text1"/>
                      <w:sz w:val="22"/>
                      <w:szCs w:val="22"/>
                    </w:rPr>
                  </w:pPr>
                  <w:r w:rsidRPr="005C4937">
                    <w:rPr>
                      <w:rFonts w:ascii="Times New Roman" w:eastAsia="Times New Roman" w:hAnsi="Times New Roman" w:cs="Times New Roman"/>
                      <w:color w:val="000000" w:themeColor="text1"/>
                      <w:sz w:val="22"/>
                      <w:szCs w:val="22"/>
                      <w:u w:val="single"/>
                    </w:rPr>
                    <w:t>Attendee Limit</w:t>
                  </w:r>
                  <w:r w:rsidRPr="005C4937">
                    <w:rPr>
                      <w:rFonts w:ascii="Times New Roman" w:eastAsia="Times New Roman" w:hAnsi="Times New Roman" w:cs="Times New Roman"/>
                      <w:color w:val="000000" w:themeColor="text1"/>
                      <w:sz w:val="22"/>
                      <w:szCs w:val="22"/>
                    </w:rPr>
                    <w:t>:  50</w:t>
                  </w:r>
                </w:p>
                <w:p w:rsidR="00805DA5" w:rsidRPr="000C113F" w:rsidRDefault="00805DA5" w:rsidP="005C4937">
                  <w:pPr>
                    <w:rPr>
                      <w:sz w:val="16"/>
                      <w:szCs w:val="16"/>
                    </w:rPr>
                  </w:pPr>
                </w:p>
                <w:p w:rsidR="00805DA5" w:rsidRDefault="00805DA5" w:rsidP="005C4937">
                  <w:pPr>
                    <w:widowControl w:val="0"/>
                    <w:autoSpaceDE w:val="0"/>
                    <w:autoSpaceDN w:val="0"/>
                    <w:adjustRightInd w:val="0"/>
                    <w:rPr>
                      <w:rFonts w:ascii="Times New Roman" w:hAnsi="Times New Roman" w:cs="Times New Roman"/>
                      <w:bCs/>
                      <w:color w:val="000000" w:themeColor="text1"/>
                      <w:sz w:val="22"/>
                      <w:szCs w:val="22"/>
                    </w:rPr>
                  </w:pPr>
                  <w:r w:rsidRPr="005C4937">
                    <w:rPr>
                      <w:rFonts w:ascii="Times New Roman" w:hAnsi="Times New Roman" w:cs="Times New Roman"/>
                      <w:b/>
                      <w:bCs/>
                      <w:color w:val="0000FF"/>
                      <w:sz w:val="22"/>
                      <w:szCs w:val="22"/>
                    </w:rPr>
                    <w:t>Math Network Meeting</w:t>
                  </w:r>
                  <w:r w:rsidRPr="005C4937">
                    <w:rPr>
                      <w:rFonts w:ascii="Times New Roman" w:hAnsi="Times New Roman" w:cs="Times New Roman"/>
                      <w:bCs/>
                      <w:color w:val="0000FF"/>
                      <w:sz w:val="22"/>
                      <w:szCs w:val="22"/>
                    </w:rPr>
                    <w:t xml:space="preserve"> </w:t>
                  </w:r>
                  <w:r>
                    <w:rPr>
                      <w:rFonts w:ascii="Times New Roman" w:hAnsi="Times New Roman" w:cs="Times New Roman"/>
                      <w:bCs/>
                      <w:color w:val="0000FF"/>
                      <w:sz w:val="22"/>
                      <w:szCs w:val="22"/>
                    </w:rPr>
                    <w:t xml:space="preserve">(for members only)                                                          </w:t>
                  </w:r>
                  <w:r w:rsidRPr="000C113F">
                    <w:rPr>
                      <w:rFonts w:ascii="Times New Roman" w:eastAsia="Times New Roman" w:hAnsi="Times New Roman" w:cs="Times New Roman"/>
                      <w:color w:val="0000FF"/>
                      <w:sz w:val="22"/>
                      <w:szCs w:val="22"/>
                    </w:rPr>
                    <w:t>Time</w:t>
                  </w:r>
                  <w:r w:rsidRPr="000C113F">
                    <w:rPr>
                      <w:rFonts w:ascii="Times New Roman" w:hAnsi="Times New Roman" w:cs="Times New Roman"/>
                      <w:bCs/>
                      <w:color w:val="0000FF"/>
                      <w:sz w:val="22"/>
                      <w:szCs w:val="22"/>
                    </w:rPr>
                    <w:t>:</w:t>
                  </w:r>
                  <w:r w:rsidRPr="005C4937">
                    <w:rPr>
                      <w:rFonts w:ascii="Times New Roman" w:hAnsi="Times New Roman" w:cs="Times New Roman"/>
                      <w:bCs/>
                      <w:color w:val="000000" w:themeColor="text1"/>
                      <w:sz w:val="22"/>
                      <w:szCs w:val="22"/>
                    </w:rPr>
                    <w:t xml:space="preserve">  </w:t>
                  </w:r>
                  <w:r w:rsidRPr="005C4937">
                    <w:rPr>
                      <w:rFonts w:ascii="Times New Roman" w:eastAsia="Times New Roman" w:hAnsi="Times New Roman" w:cs="Times New Roman"/>
                      <w:sz w:val="22"/>
                      <w:szCs w:val="22"/>
                    </w:rPr>
                    <w:t>4:00 – 5:30 p.m.</w:t>
                  </w:r>
                  <w:r w:rsidRPr="005C4937">
                    <w:rPr>
                      <w:rFonts w:ascii="Times New Roman" w:hAnsi="Times New Roman" w:cs="Times New Roman"/>
                      <w:bCs/>
                      <w:color w:val="000000" w:themeColor="text1"/>
                      <w:sz w:val="22"/>
                      <w:szCs w:val="22"/>
                    </w:rPr>
                    <w:t xml:space="preserve">                     </w:t>
                  </w:r>
                </w:p>
                <w:p w:rsidR="00805DA5" w:rsidRPr="005C4937" w:rsidRDefault="00805DA5" w:rsidP="005C4937">
                  <w:pPr>
                    <w:widowControl w:val="0"/>
                    <w:autoSpaceDE w:val="0"/>
                    <w:autoSpaceDN w:val="0"/>
                    <w:adjustRightInd w:val="0"/>
                    <w:rPr>
                      <w:rFonts w:ascii="Times New Roman" w:hAnsi="Times New Roman" w:cs="Times New Roman"/>
                      <w:bCs/>
                      <w:color w:val="000000" w:themeColor="text1"/>
                      <w:sz w:val="22"/>
                      <w:szCs w:val="22"/>
                    </w:rPr>
                  </w:pPr>
                  <w:r w:rsidRPr="000C113F">
                    <w:rPr>
                      <w:rFonts w:ascii="Times New Roman" w:hAnsi="Times New Roman" w:cs="Times New Roman"/>
                      <w:bCs/>
                      <w:color w:val="0000FF"/>
                      <w:sz w:val="22"/>
                      <w:szCs w:val="22"/>
                    </w:rPr>
                    <w:t>Registration Fee:</w:t>
                  </w:r>
                  <w:r w:rsidRPr="005C4937">
                    <w:rPr>
                      <w:rFonts w:ascii="Times New Roman" w:hAnsi="Times New Roman" w:cs="Times New Roman"/>
                      <w:bCs/>
                      <w:color w:val="000000" w:themeColor="text1"/>
                      <w:sz w:val="22"/>
                      <w:szCs w:val="22"/>
                    </w:rPr>
                    <w:t xml:space="preserve"> None</w:t>
                  </w:r>
                </w:p>
                <w:p w:rsidR="00805DA5" w:rsidRPr="00591D66" w:rsidRDefault="00805DA5" w:rsidP="00805DA5">
                  <w:pPr>
                    <w:widowControl w:val="0"/>
                    <w:autoSpaceDE w:val="0"/>
                    <w:autoSpaceDN w:val="0"/>
                    <w:adjustRightInd w:val="0"/>
                    <w:rPr>
                      <w:rFonts w:ascii="Times New Roman" w:hAnsi="Times New Roman" w:cs="Times New Roman"/>
                      <w:bCs/>
                      <w:color w:val="000000" w:themeColor="text1"/>
                      <w:u w:val="single"/>
                    </w:rPr>
                  </w:pPr>
                  <w:r w:rsidRPr="00805DA5">
                    <w:rPr>
                      <w:rFonts w:ascii="Times New Roman" w:hAnsi="Times New Roman" w:cs="Times New Roman"/>
                      <w:bCs/>
                      <w:color w:val="0000FF"/>
                    </w:rPr>
                    <w:t>Register online at</w:t>
                  </w:r>
                  <w:r w:rsidRPr="00805DA5">
                    <w:rPr>
                      <w:rFonts w:ascii="Times New Roman" w:hAnsi="Times New Roman" w:cs="Times New Roman"/>
                      <w:bCs/>
                      <w:color w:val="000000" w:themeColor="text1"/>
                    </w:rPr>
                    <w:t>:</w:t>
                  </w:r>
                  <w:r w:rsidRPr="00452901">
                    <w:rPr>
                      <w:rStyle w:val="sitenavdotted"/>
                      <w:rFonts w:eastAsia="Times New Roman"/>
                    </w:rPr>
                    <w:t xml:space="preserve"> </w:t>
                  </w:r>
                  <w:r w:rsidR="00DF4432">
                    <w:rPr>
                      <w:rStyle w:val="sitenavdotted"/>
                      <w:rFonts w:eastAsia="Times New Roman"/>
                    </w:rPr>
                    <w:fldChar w:fldCharType="begin"/>
                  </w:r>
                  <w:r>
                    <w:rPr>
                      <w:rStyle w:val="sitenavdotted"/>
                      <w:rFonts w:eastAsia="Times New Roman"/>
                    </w:rPr>
                    <w:instrText xml:space="preserve"> HYPERLINK "http://sbcss.k12oms.org/17-108882" \t "_blank" </w:instrText>
                  </w:r>
                  <w:r w:rsidR="00DF4432">
                    <w:rPr>
                      <w:rStyle w:val="sitenavdotted"/>
                      <w:rFonts w:eastAsia="Times New Roman"/>
                    </w:rPr>
                    <w:fldChar w:fldCharType="separate"/>
                  </w:r>
                  <w:r>
                    <w:rPr>
                      <w:rStyle w:val="Hyperlink"/>
                      <w:rFonts w:eastAsia="Times New Roman"/>
                    </w:rPr>
                    <w:t>http://sbcss.k12oms.org/17-108882</w:t>
                  </w:r>
                  <w:r w:rsidR="00DF4432">
                    <w:rPr>
                      <w:rStyle w:val="sitenavdotted"/>
                      <w:rFonts w:eastAsia="Times New Roman"/>
                    </w:rPr>
                    <w:fldChar w:fldCharType="end"/>
                  </w:r>
                </w:p>
                <w:p w:rsidR="00805DA5" w:rsidRPr="00C56EA9" w:rsidRDefault="00805DA5" w:rsidP="005C4937">
                  <w:pPr>
                    <w:widowControl w:val="0"/>
                    <w:autoSpaceDE w:val="0"/>
                    <w:autoSpaceDN w:val="0"/>
                    <w:adjustRightInd w:val="0"/>
                    <w:rPr>
                      <w:rFonts w:ascii="Times New Roman" w:hAnsi="Times New Roman" w:cs="Times New Roman"/>
                      <w:color w:val="0000FF"/>
                      <w:sz w:val="16"/>
                      <w:szCs w:val="16"/>
                    </w:rPr>
                  </w:pPr>
                </w:p>
                <w:p w:rsidR="00805DA5" w:rsidRPr="00B34B5F" w:rsidRDefault="00805DA5" w:rsidP="003404F1">
                  <w:pPr>
                    <w:rPr>
                      <w:rFonts w:eastAsia="Times New Roman"/>
                      <w:sz w:val="22"/>
                      <w:szCs w:val="22"/>
                    </w:rPr>
                  </w:pPr>
                  <w:r w:rsidRPr="00B34B5F">
                    <w:rPr>
                      <w:rFonts w:ascii="Times New Roman" w:eastAsia="Times New Roman" w:hAnsi="Times New Roman" w:cs="Times New Roman"/>
                      <w:color w:val="000000"/>
                      <w:sz w:val="22"/>
                      <w:szCs w:val="22"/>
                    </w:rPr>
                    <w:t xml:space="preserve">For the 2015-2016 school year, we will have discussions around relevant topics in mathematics education, such as the Common Core State Standards, and share the latest information on mathematics and assessment at the national, state, county, and local levels. We will have a conference call with Emily Oliva, Math Consultant, California Department of Education, and a presentation by </w:t>
                  </w:r>
                  <w:r w:rsidRPr="00B34B5F">
                    <w:rPr>
                      <w:rFonts w:eastAsia="Times New Roman"/>
                      <w:sz w:val="22"/>
                      <w:szCs w:val="22"/>
                    </w:rPr>
                    <w:t>John Duran.</w:t>
                  </w:r>
                </w:p>
                <w:p w:rsidR="00805DA5" w:rsidRPr="00B34B5F" w:rsidRDefault="00805DA5" w:rsidP="003404F1">
                  <w:pPr>
                    <w:rPr>
                      <w:rFonts w:eastAsia="Times New Roman"/>
                      <w:sz w:val="16"/>
                      <w:szCs w:val="16"/>
                    </w:rPr>
                  </w:pPr>
                </w:p>
                <w:p w:rsidR="00805DA5" w:rsidRPr="00B34B5F" w:rsidRDefault="00805DA5" w:rsidP="003404F1">
                  <w:pPr>
                    <w:rPr>
                      <w:rFonts w:eastAsia="Times New Roman"/>
                      <w:b/>
                      <w:sz w:val="22"/>
                      <w:szCs w:val="22"/>
                    </w:rPr>
                  </w:pPr>
                  <w:r w:rsidRPr="00B34B5F">
                    <w:rPr>
                      <w:rFonts w:eastAsia="Times New Roman"/>
                      <w:b/>
                      <w:sz w:val="22"/>
                      <w:szCs w:val="22"/>
                    </w:rPr>
                    <w:t xml:space="preserve">Presentation: </w:t>
                  </w:r>
                  <w:r w:rsidRPr="00B34B5F">
                    <w:rPr>
                      <w:rStyle w:val="Strong"/>
                      <w:rFonts w:eastAsia="Times New Roman"/>
                      <w:sz w:val="22"/>
                      <w:szCs w:val="22"/>
                    </w:rPr>
                    <w:t>"Supporting Mathematics through After School Programs in the Inland Empire."</w:t>
                  </w:r>
                </w:p>
                <w:p w:rsidR="00805DA5" w:rsidRPr="00B34B5F" w:rsidRDefault="00805DA5" w:rsidP="003404F1">
                  <w:pPr>
                    <w:rPr>
                      <w:rFonts w:eastAsia="Times New Roman"/>
                      <w:i/>
                      <w:sz w:val="22"/>
                      <w:szCs w:val="22"/>
                    </w:rPr>
                  </w:pPr>
                  <w:r w:rsidRPr="00B34B5F">
                    <w:rPr>
                      <w:rFonts w:eastAsia="Times New Roman"/>
                      <w:i/>
                      <w:sz w:val="22"/>
                      <w:szCs w:val="22"/>
                    </w:rPr>
                    <w:t>Presented by John Duran</w:t>
                  </w:r>
                  <w:r>
                    <w:rPr>
                      <w:rFonts w:eastAsia="Times New Roman"/>
                      <w:i/>
                      <w:sz w:val="22"/>
                      <w:szCs w:val="22"/>
                    </w:rPr>
                    <w:t>, Region 10 After School Program Specialist</w:t>
                  </w:r>
                </w:p>
                <w:p w:rsidR="00805DA5" w:rsidRPr="00B34B5F" w:rsidRDefault="00805DA5" w:rsidP="009F1306">
                  <w:pPr>
                    <w:rPr>
                      <w:rFonts w:ascii="Times" w:eastAsia="Times New Roman" w:hAnsi="Times" w:cs="Times New Roman"/>
                      <w:sz w:val="22"/>
                      <w:szCs w:val="22"/>
                    </w:rPr>
                  </w:pPr>
                  <w:r w:rsidRPr="00B34B5F">
                    <w:rPr>
                      <w:rFonts w:ascii="Times" w:eastAsia="Times New Roman" w:hAnsi="Times" w:cs="Times New Roman"/>
                      <w:sz w:val="22"/>
                      <w:szCs w:val="22"/>
                    </w:rPr>
                    <w:t xml:space="preserve">This </w:t>
                  </w:r>
                  <w:r>
                    <w:rPr>
                      <w:rFonts w:ascii="Times" w:eastAsia="Times New Roman" w:hAnsi="Times" w:cs="Times New Roman"/>
                      <w:sz w:val="22"/>
                      <w:szCs w:val="22"/>
                    </w:rPr>
                    <w:t>Presentation</w:t>
                  </w:r>
                  <w:r w:rsidRPr="00B34B5F">
                    <w:rPr>
                      <w:rFonts w:ascii="Times" w:eastAsia="Times New Roman" w:hAnsi="Times" w:cs="Times New Roman"/>
                      <w:sz w:val="22"/>
                      <w:szCs w:val="22"/>
                    </w:rPr>
                    <w:t xml:space="preserve"> will explore </w:t>
                  </w:r>
                  <w:r w:rsidRPr="00B34B5F">
                    <w:rPr>
                      <w:rFonts w:eastAsia="Times New Roman"/>
                      <w:sz w:val="22"/>
                      <w:szCs w:val="22"/>
                    </w:rPr>
                    <w:t xml:space="preserve">"After school programs" featuring mathematics followed by a discussion of ways </w:t>
                  </w:r>
                  <w:r>
                    <w:rPr>
                      <w:rFonts w:eastAsia="Times New Roman"/>
                      <w:sz w:val="22"/>
                      <w:szCs w:val="22"/>
                    </w:rPr>
                    <w:t>these programs</w:t>
                  </w:r>
                  <w:r w:rsidRPr="00B34B5F">
                    <w:rPr>
                      <w:rFonts w:eastAsia="Times New Roman"/>
                      <w:sz w:val="22"/>
                      <w:szCs w:val="22"/>
                    </w:rPr>
                    <w:t xml:space="preserve"> can support student success in mathematics.</w:t>
                  </w:r>
                </w:p>
                <w:p w:rsidR="00805DA5" w:rsidRPr="00B34B5F" w:rsidRDefault="00805DA5" w:rsidP="003404F1">
                  <w:pPr>
                    <w:rPr>
                      <w:rFonts w:ascii="Times New Roman" w:eastAsia="Times New Roman" w:hAnsi="Times New Roman" w:cs="Times New Roman"/>
                      <w:sz w:val="16"/>
                      <w:szCs w:val="16"/>
                    </w:rPr>
                  </w:pPr>
                </w:p>
                <w:p w:rsidR="00805DA5" w:rsidRPr="00D361AD" w:rsidRDefault="00805DA5" w:rsidP="002F5D07">
                  <w:pPr>
                    <w:rPr>
                      <w:rFonts w:ascii="Times New Roman" w:hAnsi="Times New Roman" w:cs="Times New Roman"/>
                      <w:bCs/>
                      <w:color w:val="000000" w:themeColor="text1"/>
                    </w:rPr>
                  </w:pPr>
                </w:p>
                <w:p w:rsidR="00805DA5" w:rsidRDefault="00805DA5" w:rsidP="000C113F">
                  <w:pPr>
                    <w:widowControl w:val="0"/>
                    <w:autoSpaceDE w:val="0"/>
                    <w:autoSpaceDN w:val="0"/>
                    <w:adjustRightInd w:val="0"/>
                    <w:rPr>
                      <w:rFonts w:ascii="Times New Roman" w:hAnsi="Times New Roman" w:cs="Times New Roman"/>
                      <w:bCs/>
                      <w:color w:val="000000" w:themeColor="text1"/>
                      <w:sz w:val="22"/>
                      <w:szCs w:val="22"/>
                      <w:u w:val="single"/>
                    </w:rPr>
                  </w:pPr>
                  <w:r>
                    <w:rPr>
                      <w:rFonts w:ascii="Times New Roman" w:hAnsi="Times New Roman" w:cs="Times New Roman"/>
                      <w:b/>
                      <w:bCs/>
                      <w:color w:val="0000FF"/>
                      <w:sz w:val="22"/>
                      <w:szCs w:val="22"/>
                    </w:rPr>
                    <w:t xml:space="preserve">RSBCMTA </w:t>
                  </w:r>
                  <w:r w:rsidRPr="00B34B5F">
                    <w:rPr>
                      <w:rFonts w:ascii="Times New Roman" w:hAnsi="Times New Roman" w:cs="Times New Roman"/>
                      <w:b/>
                      <w:bCs/>
                      <w:color w:val="0000FF"/>
                      <w:sz w:val="22"/>
                      <w:szCs w:val="22"/>
                    </w:rPr>
                    <w:t>Math Workshop/Dinner</w:t>
                  </w:r>
                  <w:r w:rsidRPr="00B34B5F">
                    <w:rPr>
                      <w:rFonts w:ascii="Times New Roman" w:hAnsi="Times New Roman" w:cs="Times New Roman"/>
                      <w:color w:val="0000FF"/>
                      <w:sz w:val="22"/>
                      <w:szCs w:val="22"/>
                    </w:rPr>
                    <w:t xml:space="preserve"> </w:t>
                  </w:r>
                  <w:r>
                    <w:rPr>
                      <w:rFonts w:ascii="Times New Roman" w:hAnsi="Times New Roman" w:cs="Times New Roman"/>
                      <w:color w:val="0000FF"/>
                      <w:sz w:val="22"/>
                      <w:szCs w:val="22"/>
                    </w:rPr>
                    <w:t xml:space="preserve">(for members and non-members)                                   </w:t>
                  </w:r>
                  <w:r w:rsidRPr="000C113F">
                    <w:rPr>
                      <w:rFonts w:ascii="Times New Roman" w:hAnsi="Times New Roman" w:cs="Times New Roman"/>
                      <w:color w:val="0000FF"/>
                      <w:sz w:val="22"/>
                      <w:szCs w:val="22"/>
                    </w:rPr>
                    <w:t>Time:</w:t>
                  </w:r>
                  <w:r w:rsidRPr="005C4937">
                    <w:rPr>
                      <w:rFonts w:ascii="Times New Roman" w:hAnsi="Times New Roman" w:cs="Times New Roman"/>
                      <w:sz w:val="22"/>
                      <w:szCs w:val="22"/>
                    </w:rPr>
                    <w:t xml:space="preserve"> 5:30 </w:t>
                  </w:r>
                  <w:r w:rsidRPr="005C4937">
                    <w:rPr>
                      <w:rFonts w:ascii="Times New Roman" w:eastAsia="Times New Roman" w:hAnsi="Times New Roman" w:cs="Times New Roman"/>
                      <w:sz w:val="22"/>
                      <w:szCs w:val="22"/>
                    </w:rPr>
                    <w:t>–</w:t>
                  </w:r>
                  <w:r w:rsidRPr="005C4937">
                    <w:rPr>
                      <w:rFonts w:ascii="Times New Roman" w:hAnsi="Times New Roman" w:cs="Times New Roman"/>
                      <w:sz w:val="22"/>
                      <w:szCs w:val="22"/>
                    </w:rPr>
                    <w:t xml:space="preserve"> 7:30 p.m.</w:t>
                  </w:r>
                  <w:r w:rsidRPr="000C113F">
                    <w:rPr>
                      <w:rFonts w:ascii="Times New Roman" w:hAnsi="Times New Roman" w:cs="Times New Roman"/>
                      <w:bCs/>
                      <w:color w:val="000000" w:themeColor="text1"/>
                      <w:sz w:val="22"/>
                      <w:szCs w:val="22"/>
                      <w:u w:val="single"/>
                    </w:rPr>
                    <w:t xml:space="preserve"> </w:t>
                  </w:r>
                </w:p>
                <w:p w:rsidR="00805DA5" w:rsidRPr="000C113F" w:rsidRDefault="00805DA5" w:rsidP="000C113F">
                  <w:pPr>
                    <w:widowControl w:val="0"/>
                    <w:autoSpaceDE w:val="0"/>
                    <w:autoSpaceDN w:val="0"/>
                    <w:adjustRightInd w:val="0"/>
                    <w:rPr>
                      <w:rFonts w:ascii="Times New Roman" w:hAnsi="Times New Roman" w:cs="Times New Roman"/>
                      <w:bCs/>
                      <w:color w:val="000000" w:themeColor="text1"/>
                      <w:sz w:val="22"/>
                      <w:szCs w:val="22"/>
                    </w:rPr>
                  </w:pPr>
                  <w:r w:rsidRPr="000C113F">
                    <w:rPr>
                      <w:rFonts w:ascii="Times New Roman" w:hAnsi="Times New Roman" w:cs="Times New Roman"/>
                      <w:bCs/>
                      <w:color w:val="0000FF"/>
                      <w:sz w:val="22"/>
                      <w:szCs w:val="22"/>
                    </w:rPr>
                    <w:t>Registration Fee:</w:t>
                  </w:r>
                  <w:r w:rsidRPr="005C4937">
                    <w:rPr>
                      <w:rFonts w:ascii="Times New Roman" w:hAnsi="Times New Roman" w:cs="Times New Roman"/>
                      <w:bCs/>
                      <w:color w:val="000000" w:themeColor="text1"/>
                      <w:sz w:val="22"/>
                      <w:szCs w:val="22"/>
                    </w:rPr>
                    <w:t xml:space="preserve"> </w:t>
                  </w:r>
                  <w:r w:rsidRPr="005C4937">
                    <w:rPr>
                      <w:rFonts w:ascii="Times" w:hAnsi="Times" w:cs="Arial Narrow"/>
                      <w:sz w:val="22"/>
                      <w:szCs w:val="22"/>
                    </w:rPr>
                    <w:t xml:space="preserve">$10 for RSBCMTA </w:t>
                  </w:r>
                  <w:r>
                    <w:rPr>
                      <w:rFonts w:ascii="Times" w:hAnsi="Times" w:cs="Arial Narrow"/>
                      <w:sz w:val="22"/>
                      <w:szCs w:val="22"/>
                    </w:rPr>
                    <w:t>M</w:t>
                  </w:r>
                  <w:r w:rsidRPr="005C4937">
                    <w:rPr>
                      <w:rFonts w:ascii="Times" w:hAnsi="Times" w:cs="Arial Narrow"/>
                      <w:sz w:val="22"/>
                      <w:szCs w:val="22"/>
                    </w:rPr>
                    <w:t>emb</w:t>
                  </w:r>
                  <w:r>
                    <w:rPr>
                      <w:rFonts w:ascii="Times" w:hAnsi="Times" w:cs="Arial Narrow"/>
                      <w:sz w:val="22"/>
                      <w:szCs w:val="22"/>
                    </w:rPr>
                    <w:t xml:space="preserve">ers and </w:t>
                  </w:r>
                  <w:r w:rsidRPr="005C4937">
                    <w:rPr>
                      <w:rFonts w:ascii="Times" w:hAnsi="Times" w:cs="Arial Narrow"/>
                      <w:sz w:val="22"/>
                      <w:szCs w:val="22"/>
                    </w:rPr>
                    <w:t xml:space="preserve">$15 for </w:t>
                  </w:r>
                  <w:r>
                    <w:rPr>
                      <w:rFonts w:ascii="Times" w:hAnsi="Times" w:cs="Arial Narrow"/>
                      <w:sz w:val="22"/>
                      <w:szCs w:val="22"/>
                    </w:rPr>
                    <w:t>N</w:t>
                  </w:r>
                  <w:r w:rsidRPr="005C4937">
                    <w:rPr>
                      <w:rFonts w:ascii="Times" w:hAnsi="Times" w:cs="Arial Narrow"/>
                      <w:sz w:val="22"/>
                      <w:szCs w:val="22"/>
                    </w:rPr>
                    <w:t>on-members</w:t>
                  </w:r>
                  <w:r w:rsidRPr="005C4937">
                    <w:rPr>
                      <w:rFonts w:ascii="Times" w:hAnsi="Times" w:cs="Arial Narrow"/>
                      <w:i/>
                      <w:sz w:val="22"/>
                      <w:szCs w:val="22"/>
                    </w:rPr>
                    <w:t xml:space="preserve"> (Includes dinner and materials)</w:t>
                  </w:r>
                  <w:r w:rsidRPr="005C4937">
                    <w:rPr>
                      <w:rFonts w:ascii="Times New Roman" w:eastAsia="Times New Roman" w:hAnsi="Times New Roman" w:cs="Times New Roman"/>
                      <w:color w:val="000000" w:themeColor="text1"/>
                      <w:sz w:val="22"/>
                      <w:szCs w:val="22"/>
                    </w:rPr>
                    <w:t xml:space="preserve"> </w:t>
                  </w:r>
                </w:p>
                <w:p w:rsidR="00805DA5" w:rsidRDefault="00805DA5" w:rsidP="00805DA5">
                  <w:pPr>
                    <w:widowControl w:val="0"/>
                    <w:autoSpaceDE w:val="0"/>
                    <w:autoSpaceDN w:val="0"/>
                    <w:adjustRightInd w:val="0"/>
                    <w:rPr>
                      <w:rFonts w:ascii="Times New Roman" w:hAnsi="Times New Roman" w:cs="Times New Roman"/>
                      <w:bCs/>
                      <w:color w:val="0000FF"/>
                    </w:rPr>
                  </w:pPr>
                  <w:r w:rsidRPr="00805DA5">
                    <w:rPr>
                      <w:rFonts w:ascii="Times New Roman" w:hAnsi="Times New Roman" w:cs="Times New Roman"/>
                      <w:bCs/>
                      <w:color w:val="0000FF"/>
                    </w:rPr>
                    <w:t xml:space="preserve">Register </w:t>
                  </w:r>
                  <w:r>
                    <w:rPr>
                      <w:rFonts w:ascii="Times New Roman" w:hAnsi="Times New Roman" w:cs="Times New Roman"/>
                      <w:bCs/>
                      <w:color w:val="0000FF"/>
                    </w:rPr>
                    <w:t xml:space="preserve">at RSBCMTA Website: </w:t>
                  </w:r>
                  <w:hyperlink r:id="rId7" w:history="1">
                    <w:r w:rsidRPr="0023109D">
                      <w:rPr>
                        <w:rStyle w:val="Hyperlink"/>
                        <w:rFonts w:ascii="Times New Roman" w:hAnsi="Times New Roman" w:cs="Times New Roman"/>
                        <w:bCs/>
                      </w:rPr>
                      <w:t>http://rsbcmta.weebly.com</w:t>
                    </w:r>
                  </w:hyperlink>
                </w:p>
                <w:p w:rsidR="00805DA5" w:rsidRPr="00591D66" w:rsidRDefault="00805DA5" w:rsidP="00805DA5">
                  <w:pPr>
                    <w:widowControl w:val="0"/>
                    <w:autoSpaceDE w:val="0"/>
                    <w:autoSpaceDN w:val="0"/>
                    <w:adjustRightInd w:val="0"/>
                    <w:rPr>
                      <w:rFonts w:ascii="Times New Roman" w:hAnsi="Times New Roman" w:cs="Times New Roman"/>
                      <w:bCs/>
                      <w:color w:val="000000" w:themeColor="text1"/>
                      <w:u w:val="single"/>
                    </w:rPr>
                  </w:pPr>
                </w:p>
                <w:p w:rsidR="00805DA5" w:rsidRPr="00B34B5F" w:rsidRDefault="00805DA5" w:rsidP="00B34B5F">
                  <w:pPr>
                    <w:rPr>
                      <w:rFonts w:ascii="Tahoma" w:eastAsia="Times New Roman" w:hAnsi="Tahoma" w:cs="Tahoma"/>
                      <w:color w:val="000000"/>
                      <w:sz w:val="22"/>
                      <w:szCs w:val="22"/>
                    </w:rPr>
                  </w:pPr>
                  <w:r w:rsidRPr="00B34B5F">
                    <w:rPr>
                      <w:rFonts w:ascii="Times New Roman" w:hAnsi="Times New Roman" w:cs="Times New Roman"/>
                      <w:b/>
                      <w:sz w:val="22"/>
                      <w:szCs w:val="22"/>
                    </w:rPr>
                    <w:t xml:space="preserve">Presentation: </w:t>
                  </w:r>
                  <w:r w:rsidRPr="00B34B5F">
                    <w:rPr>
                      <w:rFonts w:ascii="Times New Roman" w:eastAsia="Times New Roman" w:hAnsi="Times New Roman" w:cs="Tahoma"/>
                      <w:b/>
                      <w:bCs/>
                      <w:color w:val="000000"/>
                      <w:sz w:val="22"/>
                      <w:szCs w:val="22"/>
                    </w:rPr>
                    <w:t>Using Simple Questions to Promote Higher Order Thinking and Writing</w:t>
                  </w:r>
                </w:p>
                <w:p w:rsidR="00805DA5" w:rsidRPr="00B34B5F" w:rsidRDefault="00805DA5" w:rsidP="00B34B5F">
                  <w:pPr>
                    <w:rPr>
                      <w:rFonts w:ascii="Tahoma" w:eastAsia="Times New Roman" w:hAnsi="Tahoma" w:cs="Tahoma"/>
                      <w:color w:val="000000"/>
                      <w:sz w:val="22"/>
                      <w:szCs w:val="22"/>
                    </w:rPr>
                  </w:pPr>
                  <w:r w:rsidRPr="00484510">
                    <w:rPr>
                      <w:rFonts w:ascii="Times New Roman" w:eastAsia="Times New Roman" w:hAnsi="Times New Roman" w:cs="Tahoma"/>
                      <w:bCs/>
                      <w:i/>
                      <w:color w:val="000000"/>
                      <w:sz w:val="22"/>
                      <w:szCs w:val="22"/>
                    </w:rPr>
                    <w:t>Presented by</w:t>
                  </w:r>
                  <w:r w:rsidRPr="00B34B5F">
                    <w:rPr>
                      <w:rFonts w:ascii="Times New Roman" w:eastAsia="Times New Roman" w:hAnsi="Times New Roman" w:cs="Tahoma"/>
                      <w:b/>
                      <w:bCs/>
                      <w:color w:val="000000"/>
                      <w:sz w:val="22"/>
                      <w:szCs w:val="22"/>
                    </w:rPr>
                    <w:t xml:space="preserve"> </w:t>
                  </w:r>
                  <w:r w:rsidRPr="00484510">
                    <w:rPr>
                      <w:rFonts w:ascii="Times New Roman" w:eastAsia="Times New Roman" w:hAnsi="Times New Roman" w:cs="Tahoma"/>
                      <w:i/>
                      <w:color w:val="000000"/>
                      <w:sz w:val="22"/>
                      <w:szCs w:val="22"/>
                    </w:rPr>
                    <w:t>Dianne Austin and Michael Nguyen, Rialto U.S.D.</w:t>
                  </w:r>
                </w:p>
                <w:p w:rsidR="00805DA5" w:rsidRDefault="00805DA5" w:rsidP="00B34B5F">
                  <w:pPr>
                    <w:rPr>
                      <w:rFonts w:ascii="Times New Roman" w:eastAsia="Times New Roman" w:hAnsi="Times New Roman" w:cs="Tahoma"/>
                      <w:b/>
                      <w:bCs/>
                      <w:color w:val="000000"/>
                      <w:sz w:val="22"/>
                      <w:szCs w:val="22"/>
                    </w:rPr>
                  </w:pPr>
                </w:p>
                <w:p w:rsidR="00805DA5" w:rsidRPr="00B34B5F" w:rsidRDefault="00805DA5" w:rsidP="00B34B5F">
                  <w:pPr>
                    <w:rPr>
                      <w:rFonts w:ascii="Tahoma" w:eastAsia="Times New Roman" w:hAnsi="Tahoma" w:cs="Tahoma"/>
                      <w:color w:val="000000"/>
                      <w:sz w:val="22"/>
                      <w:szCs w:val="22"/>
                    </w:rPr>
                  </w:pPr>
                  <w:r w:rsidRPr="00B34B5F">
                    <w:rPr>
                      <w:rFonts w:ascii="Times New Roman" w:eastAsia="Times New Roman" w:hAnsi="Times New Roman" w:cs="Tahoma"/>
                      <w:b/>
                      <w:bCs/>
                      <w:color w:val="000000"/>
                      <w:sz w:val="22"/>
                      <w:szCs w:val="22"/>
                    </w:rPr>
                    <w:t>Description: </w:t>
                  </w:r>
                </w:p>
                <w:p w:rsidR="00805DA5" w:rsidRPr="00B34B5F" w:rsidRDefault="00805DA5" w:rsidP="00B34B5F">
                  <w:pPr>
                    <w:rPr>
                      <w:rFonts w:ascii="Tahoma" w:eastAsia="Times New Roman" w:hAnsi="Tahoma" w:cs="Tahoma"/>
                      <w:color w:val="000000"/>
                      <w:sz w:val="22"/>
                      <w:szCs w:val="22"/>
                    </w:rPr>
                  </w:pPr>
                  <w:r w:rsidRPr="00B34B5F">
                    <w:rPr>
                      <w:rFonts w:ascii="Times New Roman" w:eastAsia="Times New Roman" w:hAnsi="Times New Roman" w:cs="Tahoma"/>
                      <w:color w:val="000000"/>
                      <w:sz w:val="22"/>
                      <w:szCs w:val="22"/>
                    </w:rPr>
                    <w:t>What do you say to students when they ask the question? </w:t>
                  </w:r>
                </w:p>
                <w:p w:rsidR="00805DA5" w:rsidRPr="00B34B5F" w:rsidRDefault="00805DA5" w:rsidP="00B34B5F">
                  <w:pPr>
                    <w:rPr>
                      <w:rFonts w:ascii="Tahoma" w:eastAsia="Times New Roman" w:hAnsi="Tahoma" w:cs="Tahoma"/>
                      <w:color w:val="000000"/>
                      <w:sz w:val="22"/>
                      <w:szCs w:val="22"/>
                    </w:rPr>
                  </w:pPr>
                  <w:r w:rsidRPr="00B34B5F">
                    <w:rPr>
                      <w:rFonts w:ascii="Times New Roman" w:eastAsia="Times New Roman" w:hAnsi="Times New Roman" w:cs="Tahoma"/>
                      <w:color w:val="000000"/>
                      <w:sz w:val="22"/>
                      <w:szCs w:val="22"/>
                    </w:rPr>
                    <w:t>"Why do I need to learn this?"</w:t>
                  </w:r>
                </w:p>
                <w:p w:rsidR="00805DA5" w:rsidRPr="00B34B5F" w:rsidRDefault="00805DA5" w:rsidP="00B34B5F">
                  <w:pPr>
                    <w:rPr>
                      <w:rFonts w:ascii="Tahoma" w:eastAsia="Times New Roman" w:hAnsi="Tahoma" w:cs="Tahoma"/>
                      <w:color w:val="000000"/>
                      <w:sz w:val="22"/>
                      <w:szCs w:val="22"/>
                    </w:rPr>
                  </w:pPr>
                  <w:r w:rsidRPr="00B34B5F">
                    <w:rPr>
                      <w:rFonts w:ascii="Times New Roman" w:eastAsia="Times New Roman" w:hAnsi="Times New Roman" w:cs="Tahoma"/>
                      <w:color w:val="000000"/>
                      <w:sz w:val="22"/>
                      <w:szCs w:val="22"/>
                    </w:rPr>
                    <w:t>"Math is too hard. Why is learning math so important?”</w:t>
                  </w:r>
                </w:p>
                <w:p w:rsidR="00805DA5" w:rsidRPr="00B34B5F" w:rsidRDefault="00805DA5" w:rsidP="00B34B5F">
                  <w:pPr>
                    <w:rPr>
                      <w:rFonts w:ascii="Tahoma" w:eastAsia="Times New Roman" w:hAnsi="Tahoma" w:cs="Tahoma"/>
                      <w:color w:val="000000"/>
                      <w:sz w:val="22"/>
                      <w:szCs w:val="22"/>
                    </w:rPr>
                  </w:pPr>
                  <w:r w:rsidRPr="00B34B5F">
                    <w:rPr>
                      <w:rFonts w:ascii="Times New Roman" w:eastAsia="Times New Roman" w:hAnsi="Times New Roman" w:cs="Tahoma"/>
                      <w:color w:val="000000"/>
                      <w:sz w:val="22"/>
                      <w:szCs w:val="22"/>
                    </w:rPr>
                    <w:t>Students at all grade levels (and their parents) frequently ask us these questions. Do you have real answers for them?  In this workshop, discover through small group activities, your own answers as to why students should learn mathematics. In addition, learn how to use simple questions to engage students in higher order thinking skills without falling into the trap of “telling” the answer. You will spend time exploring the art of note taking – Is it a means to an end or is it just busy work?  Learn and validate techniques and strategies to help you engage your students in higher level thinking skills while joining with your fellow teachers from kindergarten through high school who are facing these same problems</w:t>
                  </w:r>
                  <w:r>
                    <w:rPr>
                      <w:rFonts w:ascii="Times New Roman" w:eastAsia="Times New Roman" w:hAnsi="Times New Roman" w:cs="Tahoma"/>
                      <w:color w:val="000000"/>
                      <w:sz w:val="22"/>
                      <w:szCs w:val="22"/>
                    </w:rPr>
                    <w:t>.</w:t>
                  </w:r>
                  <w:r w:rsidRPr="00B34B5F">
                    <w:rPr>
                      <w:rFonts w:ascii="Times New Roman" w:eastAsia="Times New Roman" w:hAnsi="Times New Roman" w:cs="Tahoma"/>
                      <w:color w:val="000000"/>
                      <w:sz w:val="22"/>
                      <w:szCs w:val="22"/>
                    </w:rPr>
                    <w:t xml:space="preserve"> </w:t>
                  </w:r>
                </w:p>
                <w:p w:rsidR="00805DA5" w:rsidRPr="000C113F" w:rsidRDefault="00805DA5" w:rsidP="00B34B5F">
                  <w:pPr>
                    <w:rPr>
                      <w:rFonts w:ascii="Times New Roman" w:eastAsia="Times New Roman" w:hAnsi="Times New Roman" w:cs="Times New Roman"/>
                      <w:color w:val="000000"/>
                      <w:sz w:val="16"/>
                      <w:szCs w:val="16"/>
                    </w:rPr>
                  </w:pPr>
                </w:p>
                <w:p w:rsidR="00805DA5" w:rsidRDefault="00805DA5" w:rsidP="00EF29CE">
                  <w:pPr>
                    <w:rPr>
                      <w:rFonts w:ascii="Times New Roman" w:hAnsi="Times New Roman" w:cs="Times New Roman"/>
                      <w:b/>
                      <w:bCs/>
                      <w:sz w:val="18"/>
                      <w:szCs w:val="18"/>
                    </w:rPr>
                  </w:pPr>
                  <w:r w:rsidRPr="005C4937">
                    <w:rPr>
                      <w:rFonts w:ascii="Times New Roman" w:hAnsi="Times New Roman" w:cs="Times New Roman"/>
                      <w:sz w:val="22"/>
                      <w:szCs w:val="22"/>
                    </w:rPr>
                    <w:tab/>
                  </w:r>
                  <w:r w:rsidRPr="005C4937">
                    <w:rPr>
                      <w:rFonts w:ascii="Times New Roman" w:hAnsi="Times New Roman" w:cs="Times New Roman"/>
                      <w:sz w:val="22"/>
                      <w:szCs w:val="22"/>
                    </w:rPr>
                    <w:tab/>
                  </w:r>
                  <w:r w:rsidRPr="005C4937">
                    <w:rPr>
                      <w:rFonts w:ascii="Times New Roman" w:hAnsi="Times New Roman" w:cs="Times New Roman"/>
                      <w:sz w:val="22"/>
                      <w:szCs w:val="22"/>
                    </w:rPr>
                    <w:tab/>
                  </w:r>
                  <w:r w:rsidRPr="008902BA">
                    <w:rPr>
                      <w:rFonts w:ascii="Times New Roman" w:eastAsia="Times New Roman" w:hAnsi="Times New Roman" w:cs="Times New Roman"/>
                      <w:sz w:val="28"/>
                      <w:szCs w:val="28"/>
                    </w:rPr>
                    <w:tab/>
                  </w:r>
                  <w:r w:rsidRPr="008902BA">
                    <w:rPr>
                      <w:rFonts w:ascii="Times New Roman" w:hAnsi="Times New Roman" w:cs="Times New Roman"/>
                      <w:sz w:val="28"/>
                      <w:szCs w:val="28"/>
                    </w:rPr>
                    <w:tab/>
                  </w:r>
                  <w:r w:rsidRPr="008902BA">
                    <w:rPr>
                      <w:rFonts w:ascii="Times New Roman" w:hAnsi="Times New Roman" w:cs="Times New Roman"/>
                      <w:sz w:val="28"/>
                      <w:szCs w:val="28"/>
                    </w:rPr>
                    <w:tab/>
                  </w:r>
                  <w:bookmarkStart w:id="2" w:name="_GoBack"/>
                  <w:bookmarkEnd w:id="2"/>
                  <w:r w:rsidRPr="00AB67D4">
                    <w:rPr>
                      <w:rFonts w:ascii="Times New Roman" w:hAnsi="Times New Roman" w:cs="Times New Roman"/>
                      <w:b/>
                      <w:bCs/>
                      <w:sz w:val="18"/>
                      <w:szCs w:val="18"/>
                    </w:rPr>
                    <w:t>For additional information contact:</w:t>
                  </w:r>
                </w:p>
                <w:p w:rsidR="00805DA5" w:rsidRPr="00594225" w:rsidRDefault="00805DA5" w:rsidP="00835E86">
                  <w:pPr>
                    <w:widowControl w:val="0"/>
                    <w:autoSpaceDE w:val="0"/>
                    <w:autoSpaceDN w:val="0"/>
                    <w:adjustRightInd w:val="0"/>
                    <w:jc w:val="center"/>
                    <w:rPr>
                      <w:rFonts w:ascii="Times New Roman" w:hAnsi="Times New Roman" w:cs="Times New Roman"/>
                      <w:bCs/>
                      <w:sz w:val="16"/>
                      <w:szCs w:val="16"/>
                    </w:rPr>
                  </w:pPr>
                  <w:r>
                    <w:rPr>
                      <w:rFonts w:ascii="Times New Roman" w:hAnsi="Times New Roman" w:cs="Times New Roman"/>
                      <w:bCs/>
                      <w:sz w:val="16"/>
                      <w:szCs w:val="16"/>
                    </w:rPr>
                    <w:t>Linda Braatz-</w:t>
                  </w:r>
                  <w:r w:rsidRPr="00594225">
                    <w:rPr>
                      <w:rFonts w:ascii="Times New Roman" w:hAnsi="Times New Roman" w:cs="Times New Roman"/>
                      <w:bCs/>
                      <w:sz w:val="16"/>
                      <w:szCs w:val="16"/>
                    </w:rPr>
                    <w:t>Brown, San Bernardino County Superintendent of Schools</w:t>
                  </w:r>
                  <w:r>
                    <w:rPr>
                      <w:rFonts w:ascii="Times New Roman" w:hAnsi="Times New Roman" w:cs="Times New Roman"/>
                      <w:bCs/>
                      <w:sz w:val="16"/>
                      <w:szCs w:val="16"/>
                    </w:rPr>
                    <w:t>, (909) 386-2616</w:t>
                  </w:r>
                </w:p>
                <w:p w:rsidR="00805DA5" w:rsidRPr="00AB67D4" w:rsidRDefault="00805DA5" w:rsidP="005450D6">
                  <w:pPr>
                    <w:widowControl w:val="0"/>
                    <w:autoSpaceDE w:val="0"/>
                    <w:autoSpaceDN w:val="0"/>
                    <w:adjustRightInd w:val="0"/>
                    <w:jc w:val="center"/>
                    <w:rPr>
                      <w:rFonts w:ascii="Times New Roman" w:hAnsi="Times New Roman" w:cs="Times New Roman"/>
                      <w:sz w:val="16"/>
                      <w:szCs w:val="16"/>
                    </w:rPr>
                  </w:pPr>
                  <w:r w:rsidRPr="00AB67D4">
                    <w:rPr>
                      <w:rFonts w:ascii="Times New Roman" w:hAnsi="Times New Roman" w:cs="Times New Roman"/>
                      <w:sz w:val="16"/>
                      <w:szCs w:val="16"/>
                    </w:rPr>
                    <w:t>Annette Kitagawa, Administrator, Riverside County Office of Education, (760) 863-3005</w:t>
                  </w:r>
                </w:p>
                <w:p w:rsidR="00805DA5" w:rsidRPr="00AB67D4" w:rsidRDefault="00805DA5" w:rsidP="00710289">
                  <w:pPr>
                    <w:pStyle w:val="BasicParagraph"/>
                    <w:tabs>
                      <w:tab w:val="left" w:pos="1160"/>
                    </w:tabs>
                    <w:jc w:val="center"/>
                    <w:rPr>
                      <w:rFonts w:ascii="Arial" w:hAnsi="Arial" w:cs="Arial"/>
                      <w:i/>
                      <w:iCs/>
                      <w:sz w:val="16"/>
                      <w:szCs w:val="16"/>
                    </w:rPr>
                  </w:pPr>
                  <w:r w:rsidRPr="00AB67D4">
                    <w:rPr>
                      <w:rFonts w:ascii="Times New Roman" w:hAnsi="Times New Roman" w:cs="Times New Roman"/>
                      <w:sz w:val="16"/>
                      <w:szCs w:val="16"/>
                    </w:rPr>
                    <w:t>Diana Ceja, Coordinator, Riverside County Office of Education, (951) 826-6304</w:t>
                  </w:r>
                </w:p>
              </w:txbxContent>
            </v:textbox>
            <w10:wrap type="through" anchorx="page" anchory="page"/>
          </v:shape>
        </w:pict>
      </w:r>
      <w:bookmarkEnd w:id="0"/>
      <w:bookmarkEnd w:id="1"/>
    </w:p>
    <w:sectPr w:rsidR="00D96192" w:rsidSect="00344153">
      <w:headerReference w:type="default" r:id="rId8"/>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A5" w:rsidRDefault="00805DA5" w:rsidP="0003132D">
      <w:pPr>
        <w:rPr>
          <w:rFonts w:cs="Times New Roman"/>
        </w:rPr>
      </w:pPr>
      <w:r>
        <w:rPr>
          <w:rFonts w:cs="Times New Roman"/>
        </w:rPr>
        <w:separator/>
      </w:r>
    </w:p>
  </w:endnote>
  <w:endnote w:type="continuationSeparator" w:id="0">
    <w:p w:rsidR="00805DA5" w:rsidRDefault="00805DA5" w:rsidP="000313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A5" w:rsidRDefault="00805DA5" w:rsidP="0003132D">
      <w:pPr>
        <w:rPr>
          <w:rFonts w:cs="Times New Roman"/>
        </w:rPr>
      </w:pPr>
      <w:r>
        <w:rPr>
          <w:rFonts w:cs="Times New Roman"/>
        </w:rPr>
        <w:separator/>
      </w:r>
    </w:p>
  </w:footnote>
  <w:footnote w:type="continuationSeparator" w:id="0">
    <w:p w:rsidR="00805DA5" w:rsidRDefault="00805DA5" w:rsidP="0003132D">
      <w:pPr>
        <w:rPr>
          <w:rFonts w:cs="Times New Roman"/>
        </w:rPr>
      </w:pPr>
      <w:r>
        <w:rPr>
          <w:rFonts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A5" w:rsidRDefault="00805DA5" w:rsidP="0003132D">
    <w:pPr>
      <w:pStyle w:val="Header"/>
      <w:jc w:val="center"/>
      <w:rPr>
        <w:rFonts w:cs="Times New Roman"/>
      </w:rPr>
    </w:pPr>
    <w:r>
      <w:rPr>
        <w:noProof/>
      </w:rPr>
      <w:drawing>
        <wp:anchor distT="0" distB="0" distL="114300" distR="114300" simplePos="0" relativeHeight="251660288" behindDoc="0" locked="0" layoutInCell="1" allowOverlap="1">
          <wp:simplePos x="0" y="0"/>
          <wp:positionH relativeFrom="page">
            <wp:posOffset>685800</wp:posOffset>
          </wp:positionH>
          <wp:positionV relativeFrom="page">
            <wp:posOffset>509270</wp:posOffset>
          </wp:positionV>
          <wp:extent cx="725170" cy="927100"/>
          <wp:effectExtent l="0" t="0" r="11430" b="12700"/>
          <wp:wrapThrough wrapText="bothSides">
            <wp:wrapPolygon edited="0">
              <wp:start x="0" y="0"/>
              <wp:lineTo x="0" y="21304"/>
              <wp:lineTo x="21184" y="21304"/>
              <wp:lineTo x="21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saturation sat="40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5170" cy="927100"/>
                  </a:xfrm>
                  <a:prstGeom prst="rect">
                    <a:avLst/>
                  </a:prstGeom>
                  <a:noFill/>
                </pic:spPr>
              </pic:pic>
            </a:graphicData>
          </a:graphic>
        </wp:anchor>
      </w:drawing>
    </w:r>
    <w:r>
      <w:rPr>
        <w:noProof/>
      </w:rPr>
      <w:drawing>
        <wp:anchor distT="0" distB="0" distL="114300" distR="114300" simplePos="0" relativeHeight="251662336" behindDoc="0" locked="1" layoutInCell="1" allowOverlap="1">
          <wp:simplePos x="0" y="0"/>
          <wp:positionH relativeFrom="page">
            <wp:posOffset>5925820</wp:posOffset>
          </wp:positionH>
          <wp:positionV relativeFrom="page">
            <wp:posOffset>509270</wp:posOffset>
          </wp:positionV>
          <wp:extent cx="1124585" cy="622935"/>
          <wp:effectExtent l="0" t="0" r="0" b="0"/>
          <wp:wrapThrough wrapText="bothSides">
            <wp:wrapPolygon edited="0">
              <wp:start x="4879" y="0"/>
              <wp:lineTo x="488" y="1761"/>
              <wp:lineTo x="0" y="8807"/>
              <wp:lineTo x="976" y="19376"/>
              <wp:lineTo x="20978" y="19376"/>
              <wp:lineTo x="20978" y="9688"/>
              <wp:lineTo x="17563" y="0"/>
              <wp:lineTo x="16099" y="0"/>
              <wp:lineTo x="487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SS-Logo2013-4Line-2Color-GT.eps"/>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4585" cy="62293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8B0"/>
    <w:multiLevelType w:val="hybridMultilevel"/>
    <w:tmpl w:val="EC6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3D1A"/>
    <w:multiLevelType w:val="hybridMultilevel"/>
    <w:tmpl w:val="97CA870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8931070"/>
    <w:multiLevelType w:val="hybridMultilevel"/>
    <w:tmpl w:val="ABB02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24155D"/>
    <w:multiLevelType w:val="hybridMultilevel"/>
    <w:tmpl w:val="7BA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F1799"/>
    <w:multiLevelType w:val="hybridMultilevel"/>
    <w:tmpl w:val="65ECA02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2D03569"/>
    <w:multiLevelType w:val="hybridMultilevel"/>
    <w:tmpl w:val="839E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F66D9B"/>
    <w:multiLevelType w:val="hybridMultilevel"/>
    <w:tmpl w:val="40648D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doNotAutofitConstrainedTables/>
    <w:splitPgBreakAndParaMark/>
  </w:compat>
  <w:docVars>
    <w:docVar w:name="OpenInPublishingView" w:val="0"/>
  </w:docVars>
  <w:rsids>
    <w:rsidRoot w:val="0003132D"/>
    <w:rsid w:val="00016119"/>
    <w:rsid w:val="000176AB"/>
    <w:rsid w:val="0003132D"/>
    <w:rsid w:val="0003628C"/>
    <w:rsid w:val="00036BF6"/>
    <w:rsid w:val="00041583"/>
    <w:rsid w:val="0006028D"/>
    <w:rsid w:val="000902A3"/>
    <w:rsid w:val="000B2552"/>
    <w:rsid w:val="000C113F"/>
    <w:rsid w:val="000C44F0"/>
    <w:rsid w:val="000C7D29"/>
    <w:rsid w:val="000E6514"/>
    <w:rsid w:val="000F2835"/>
    <w:rsid w:val="00106E46"/>
    <w:rsid w:val="00110038"/>
    <w:rsid w:val="00112673"/>
    <w:rsid w:val="00151431"/>
    <w:rsid w:val="00154702"/>
    <w:rsid w:val="001555B8"/>
    <w:rsid w:val="00172042"/>
    <w:rsid w:val="00177B1F"/>
    <w:rsid w:val="001A1FDB"/>
    <w:rsid w:val="001B4704"/>
    <w:rsid w:val="001B629E"/>
    <w:rsid w:val="001C08A4"/>
    <w:rsid w:val="001D6B17"/>
    <w:rsid w:val="002174AB"/>
    <w:rsid w:val="0025522A"/>
    <w:rsid w:val="002557E2"/>
    <w:rsid w:val="002D3608"/>
    <w:rsid w:val="002E22CC"/>
    <w:rsid w:val="002E2F04"/>
    <w:rsid w:val="002E4ADB"/>
    <w:rsid w:val="002F5D07"/>
    <w:rsid w:val="00333BF4"/>
    <w:rsid w:val="00335CB6"/>
    <w:rsid w:val="003404F1"/>
    <w:rsid w:val="00344153"/>
    <w:rsid w:val="00363206"/>
    <w:rsid w:val="00371D80"/>
    <w:rsid w:val="003C6962"/>
    <w:rsid w:val="003F6251"/>
    <w:rsid w:val="00452901"/>
    <w:rsid w:val="00455632"/>
    <w:rsid w:val="0046450D"/>
    <w:rsid w:val="00484510"/>
    <w:rsid w:val="0048515D"/>
    <w:rsid w:val="004A29C4"/>
    <w:rsid w:val="004B4127"/>
    <w:rsid w:val="004F39D0"/>
    <w:rsid w:val="00510B23"/>
    <w:rsid w:val="00512979"/>
    <w:rsid w:val="00513C8A"/>
    <w:rsid w:val="005179A6"/>
    <w:rsid w:val="0054460C"/>
    <w:rsid w:val="00544AF5"/>
    <w:rsid w:val="005450D6"/>
    <w:rsid w:val="00591D66"/>
    <w:rsid w:val="00594225"/>
    <w:rsid w:val="005C4937"/>
    <w:rsid w:val="006129A2"/>
    <w:rsid w:val="00677011"/>
    <w:rsid w:val="006F2189"/>
    <w:rsid w:val="006F4D30"/>
    <w:rsid w:val="006F4E38"/>
    <w:rsid w:val="00710289"/>
    <w:rsid w:val="00726DB7"/>
    <w:rsid w:val="007369C2"/>
    <w:rsid w:val="00742345"/>
    <w:rsid w:val="00761D8E"/>
    <w:rsid w:val="00774BFB"/>
    <w:rsid w:val="00790800"/>
    <w:rsid w:val="0079558B"/>
    <w:rsid w:val="007A3BE8"/>
    <w:rsid w:val="007B27EF"/>
    <w:rsid w:val="007C4A37"/>
    <w:rsid w:val="007D6D05"/>
    <w:rsid w:val="00805DA5"/>
    <w:rsid w:val="008109FA"/>
    <w:rsid w:val="008229A5"/>
    <w:rsid w:val="00835E86"/>
    <w:rsid w:val="00853CA9"/>
    <w:rsid w:val="00881B45"/>
    <w:rsid w:val="008902BA"/>
    <w:rsid w:val="00891642"/>
    <w:rsid w:val="0091281C"/>
    <w:rsid w:val="00942FF3"/>
    <w:rsid w:val="00965D0E"/>
    <w:rsid w:val="00966FE5"/>
    <w:rsid w:val="009A0540"/>
    <w:rsid w:val="009B7B56"/>
    <w:rsid w:val="009F0E71"/>
    <w:rsid w:val="009F1306"/>
    <w:rsid w:val="00A06D8D"/>
    <w:rsid w:val="00A37971"/>
    <w:rsid w:val="00A417BE"/>
    <w:rsid w:val="00A844B9"/>
    <w:rsid w:val="00AB2FEF"/>
    <w:rsid w:val="00AB5DD2"/>
    <w:rsid w:val="00AB67D4"/>
    <w:rsid w:val="00B15F11"/>
    <w:rsid w:val="00B34B5F"/>
    <w:rsid w:val="00B71589"/>
    <w:rsid w:val="00BA4B87"/>
    <w:rsid w:val="00BC5D1A"/>
    <w:rsid w:val="00C005E4"/>
    <w:rsid w:val="00C31116"/>
    <w:rsid w:val="00C42C50"/>
    <w:rsid w:val="00C56EA9"/>
    <w:rsid w:val="00C603A5"/>
    <w:rsid w:val="00C7278A"/>
    <w:rsid w:val="00C876E5"/>
    <w:rsid w:val="00CD064E"/>
    <w:rsid w:val="00CE3C39"/>
    <w:rsid w:val="00CF7906"/>
    <w:rsid w:val="00D1112D"/>
    <w:rsid w:val="00D13D92"/>
    <w:rsid w:val="00D361AD"/>
    <w:rsid w:val="00D4353A"/>
    <w:rsid w:val="00D63702"/>
    <w:rsid w:val="00D96192"/>
    <w:rsid w:val="00DB436C"/>
    <w:rsid w:val="00DF4432"/>
    <w:rsid w:val="00DF6EBF"/>
    <w:rsid w:val="00E336C8"/>
    <w:rsid w:val="00E7246B"/>
    <w:rsid w:val="00E839E1"/>
    <w:rsid w:val="00EA0746"/>
    <w:rsid w:val="00EB30C7"/>
    <w:rsid w:val="00EB5DF5"/>
    <w:rsid w:val="00EC0A4F"/>
    <w:rsid w:val="00ED358E"/>
    <w:rsid w:val="00EF29CE"/>
    <w:rsid w:val="00F006F5"/>
    <w:rsid w:val="00F204F1"/>
    <w:rsid w:val="00F41AAA"/>
    <w:rsid w:val="00F47E1E"/>
    <w:rsid w:val="00F518BD"/>
    <w:rsid w:val="00F97E0A"/>
    <w:rsid w:val="00FD45ED"/>
    <w:rsid w:val="00FD6F86"/>
    <w:rsid w:val="00FE19F5"/>
    <w:rsid w:val="00FE4C6D"/>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D6"/>
    <w:rPr>
      <w:rFonts w:cs="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3132D"/>
    <w:pPr>
      <w:tabs>
        <w:tab w:val="center" w:pos="4320"/>
        <w:tab w:val="right" w:pos="8640"/>
      </w:tabs>
    </w:pPr>
  </w:style>
  <w:style w:type="character" w:customStyle="1" w:styleId="HeaderChar">
    <w:name w:val="Header Char"/>
    <w:basedOn w:val="DefaultParagraphFont"/>
    <w:link w:val="Header"/>
    <w:uiPriority w:val="99"/>
    <w:locked/>
    <w:rsid w:val="0003132D"/>
  </w:style>
  <w:style w:type="paragraph" w:styleId="Footer">
    <w:name w:val="footer"/>
    <w:basedOn w:val="Normal"/>
    <w:link w:val="FooterChar"/>
    <w:uiPriority w:val="99"/>
    <w:rsid w:val="0003132D"/>
    <w:pPr>
      <w:tabs>
        <w:tab w:val="center" w:pos="4320"/>
        <w:tab w:val="right" w:pos="8640"/>
      </w:tabs>
    </w:pPr>
  </w:style>
  <w:style w:type="character" w:customStyle="1" w:styleId="FooterChar">
    <w:name w:val="Footer Char"/>
    <w:basedOn w:val="DefaultParagraphFont"/>
    <w:link w:val="Footer"/>
    <w:uiPriority w:val="99"/>
    <w:locked/>
    <w:rsid w:val="0003132D"/>
  </w:style>
  <w:style w:type="character" w:styleId="Hyperlink">
    <w:name w:val="Hyperlink"/>
    <w:basedOn w:val="DefaultParagraphFont"/>
    <w:uiPriority w:val="99"/>
    <w:rsid w:val="005450D6"/>
    <w:rPr>
      <w:color w:val="0000FF"/>
      <w:u w:val="single"/>
    </w:rPr>
  </w:style>
  <w:style w:type="character" w:styleId="FollowedHyperlink">
    <w:name w:val="FollowedHyperlink"/>
    <w:basedOn w:val="DefaultParagraphFont"/>
    <w:uiPriority w:val="99"/>
    <w:semiHidden/>
    <w:rsid w:val="00881B45"/>
    <w:rPr>
      <w:color w:val="800080"/>
      <w:u w:val="single"/>
    </w:rPr>
  </w:style>
  <w:style w:type="character" w:styleId="Strong">
    <w:name w:val="Strong"/>
    <w:basedOn w:val="DefaultParagraphFont"/>
    <w:uiPriority w:val="22"/>
    <w:qFormat/>
    <w:rsid w:val="00881B45"/>
    <w:rPr>
      <w:b/>
      <w:bCs/>
    </w:rPr>
  </w:style>
  <w:style w:type="character" w:styleId="Emphasis">
    <w:name w:val="Emphasis"/>
    <w:basedOn w:val="DefaultParagraphFont"/>
    <w:uiPriority w:val="99"/>
    <w:qFormat/>
    <w:rsid w:val="00881B45"/>
    <w:rPr>
      <w:i/>
      <w:iCs/>
    </w:rPr>
  </w:style>
  <w:style w:type="character" w:customStyle="1" w:styleId="apple-converted-space">
    <w:name w:val="apple-converted-space"/>
    <w:basedOn w:val="DefaultParagraphFont"/>
    <w:uiPriority w:val="99"/>
    <w:rsid w:val="00881B45"/>
  </w:style>
  <w:style w:type="paragraph" w:styleId="ListParagraph">
    <w:name w:val="List Paragraph"/>
    <w:basedOn w:val="Normal"/>
    <w:uiPriority w:val="34"/>
    <w:qFormat/>
    <w:rsid w:val="00A37971"/>
    <w:pPr>
      <w:ind w:left="720"/>
    </w:pPr>
  </w:style>
  <w:style w:type="character" w:customStyle="1" w:styleId="sitenavdotted">
    <w:name w:val="sitenavdotted"/>
    <w:basedOn w:val="DefaultParagraphFont"/>
    <w:rsid w:val="009F0E71"/>
  </w:style>
  <w:style w:type="paragraph" w:customStyle="1" w:styleId="BasicParagraph">
    <w:name w:val="[Basic Paragraph]"/>
    <w:basedOn w:val="Normal"/>
    <w:uiPriority w:val="99"/>
    <w:rsid w:val="00710289"/>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D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32D"/>
    <w:pPr>
      <w:tabs>
        <w:tab w:val="center" w:pos="4320"/>
        <w:tab w:val="right" w:pos="8640"/>
      </w:tabs>
    </w:pPr>
  </w:style>
  <w:style w:type="character" w:customStyle="1" w:styleId="HeaderChar">
    <w:name w:val="Header Char"/>
    <w:basedOn w:val="DefaultParagraphFont"/>
    <w:link w:val="Header"/>
    <w:uiPriority w:val="99"/>
    <w:locked/>
    <w:rsid w:val="0003132D"/>
  </w:style>
  <w:style w:type="paragraph" w:styleId="Footer">
    <w:name w:val="footer"/>
    <w:basedOn w:val="Normal"/>
    <w:link w:val="FooterChar"/>
    <w:uiPriority w:val="99"/>
    <w:rsid w:val="0003132D"/>
    <w:pPr>
      <w:tabs>
        <w:tab w:val="center" w:pos="4320"/>
        <w:tab w:val="right" w:pos="8640"/>
      </w:tabs>
    </w:pPr>
  </w:style>
  <w:style w:type="character" w:customStyle="1" w:styleId="FooterChar">
    <w:name w:val="Footer Char"/>
    <w:basedOn w:val="DefaultParagraphFont"/>
    <w:link w:val="Footer"/>
    <w:uiPriority w:val="99"/>
    <w:locked/>
    <w:rsid w:val="0003132D"/>
  </w:style>
  <w:style w:type="character" w:styleId="Hyperlink">
    <w:name w:val="Hyperlink"/>
    <w:basedOn w:val="DefaultParagraphFont"/>
    <w:uiPriority w:val="99"/>
    <w:rsid w:val="005450D6"/>
    <w:rPr>
      <w:color w:val="0000FF"/>
      <w:u w:val="single"/>
    </w:rPr>
  </w:style>
  <w:style w:type="character" w:styleId="FollowedHyperlink">
    <w:name w:val="FollowedHyperlink"/>
    <w:basedOn w:val="DefaultParagraphFont"/>
    <w:uiPriority w:val="99"/>
    <w:semiHidden/>
    <w:rsid w:val="00881B45"/>
    <w:rPr>
      <w:color w:val="800080"/>
      <w:u w:val="single"/>
    </w:rPr>
  </w:style>
  <w:style w:type="character" w:styleId="Strong">
    <w:name w:val="Strong"/>
    <w:basedOn w:val="DefaultParagraphFont"/>
    <w:uiPriority w:val="22"/>
    <w:qFormat/>
    <w:rsid w:val="00881B45"/>
    <w:rPr>
      <w:b/>
      <w:bCs/>
    </w:rPr>
  </w:style>
  <w:style w:type="character" w:styleId="Emphasis">
    <w:name w:val="Emphasis"/>
    <w:basedOn w:val="DefaultParagraphFont"/>
    <w:uiPriority w:val="99"/>
    <w:qFormat/>
    <w:rsid w:val="00881B45"/>
    <w:rPr>
      <w:i/>
      <w:iCs/>
    </w:rPr>
  </w:style>
  <w:style w:type="character" w:customStyle="1" w:styleId="apple-converted-space">
    <w:name w:val="apple-converted-space"/>
    <w:basedOn w:val="DefaultParagraphFont"/>
    <w:uiPriority w:val="99"/>
    <w:rsid w:val="00881B45"/>
  </w:style>
  <w:style w:type="paragraph" w:styleId="ListParagraph">
    <w:name w:val="List Paragraph"/>
    <w:basedOn w:val="Normal"/>
    <w:uiPriority w:val="34"/>
    <w:qFormat/>
    <w:rsid w:val="00A37971"/>
    <w:pPr>
      <w:ind w:left="720"/>
    </w:pPr>
  </w:style>
  <w:style w:type="character" w:customStyle="1" w:styleId="sitenavdotted">
    <w:name w:val="sitenavdotted"/>
    <w:basedOn w:val="DefaultParagraphFont"/>
    <w:rsid w:val="009F0E71"/>
  </w:style>
  <w:style w:type="paragraph" w:customStyle="1" w:styleId="BasicParagraph">
    <w:name w:val="[Basic Paragraph]"/>
    <w:basedOn w:val="Normal"/>
    <w:uiPriority w:val="99"/>
    <w:rsid w:val="00710289"/>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webSettings.xml><?xml version="1.0" encoding="utf-8"?>
<w:webSettings xmlns:r="http://schemas.openxmlformats.org/officeDocument/2006/relationships" xmlns:w="http://schemas.openxmlformats.org/wordprocessingml/2006/main">
  <w:divs>
    <w:div w:id="831993093">
      <w:bodyDiv w:val="1"/>
      <w:marLeft w:val="0"/>
      <w:marRight w:val="0"/>
      <w:marTop w:val="0"/>
      <w:marBottom w:val="0"/>
      <w:divBdr>
        <w:top w:val="none" w:sz="0" w:space="0" w:color="auto"/>
        <w:left w:val="none" w:sz="0" w:space="0" w:color="auto"/>
        <w:bottom w:val="none" w:sz="0" w:space="0" w:color="auto"/>
        <w:right w:val="none" w:sz="0" w:space="0" w:color="auto"/>
      </w:divBdr>
      <w:divsChild>
        <w:div w:id="1393624059">
          <w:marLeft w:val="0"/>
          <w:marRight w:val="0"/>
          <w:marTop w:val="0"/>
          <w:marBottom w:val="0"/>
          <w:divBdr>
            <w:top w:val="none" w:sz="0" w:space="0" w:color="auto"/>
            <w:left w:val="none" w:sz="0" w:space="0" w:color="auto"/>
            <w:bottom w:val="none" w:sz="0" w:space="0" w:color="auto"/>
            <w:right w:val="none" w:sz="0" w:space="0" w:color="auto"/>
          </w:divBdr>
        </w:div>
      </w:divsChild>
    </w:div>
    <w:div w:id="1185943769">
      <w:bodyDiv w:val="1"/>
      <w:marLeft w:val="0"/>
      <w:marRight w:val="0"/>
      <w:marTop w:val="0"/>
      <w:marBottom w:val="0"/>
      <w:divBdr>
        <w:top w:val="none" w:sz="0" w:space="0" w:color="auto"/>
        <w:left w:val="none" w:sz="0" w:space="0" w:color="auto"/>
        <w:bottom w:val="none" w:sz="0" w:space="0" w:color="auto"/>
        <w:right w:val="none" w:sz="0" w:space="0" w:color="auto"/>
      </w:divBdr>
      <w:divsChild>
        <w:div w:id="2121103962">
          <w:marLeft w:val="0"/>
          <w:marRight w:val="0"/>
          <w:marTop w:val="0"/>
          <w:marBottom w:val="0"/>
          <w:divBdr>
            <w:top w:val="none" w:sz="0" w:space="0" w:color="auto"/>
            <w:left w:val="none" w:sz="0" w:space="0" w:color="auto"/>
            <w:bottom w:val="none" w:sz="0" w:space="0" w:color="auto"/>
            <w:right w:val="none" w:sz="0" w:space="0" w:color="auto"/>
          </w:divBdr>
        </w:div>
        <w:div w:id="2121683530">
          <w:marLeft w:val="0"/>
          <w:marRight w:val="0"/>
          <w:marTop w:val="0"/>
          <w:marBottom w:val="0"/>
          <w:divBdr>
            <w:top w:val="none" w:sz="0" w:space="0" w:color="auto"/>
            <w:left w:val="none" w:sz="0" w:space="0" w:color="auto"/>
            <w:bottom w:val="none" w:sz="0" w:space="0" w:color="auto"/>
            <w:right w:val="none" w:sz="0" w:space="0" w:color="auto"/>
          </w:divBdr>
        </w:div>
        <w:div w:id="43650188">
          <w:marLeft w:val="0"/>
          <w:marRight w:val="0"/>
          <w:marTop w:val="0"/>
          <w:marBottom w:val="0"/>
          <w:divBdr>
            <w:top w:val="none" w:sz="0" w:space="0" w:color="auto"/>
            <w:left w:val="none" w:sz="0" w:space="0" w:color="auto"/>
            <w:bottom w:val="none" w:sz="0" w:space="0" w:color="auto"/>
            <w:right w:val="none" w:sz="0" w:space="0" w:color="auto"/>
          </w:divBdr>
        </w:div>
        <w:div w:id="1421633734">
          <w:marLeft w:val="0"/>
          <w:marRight w:val="0"/>
          <w:marTop w:val="0"/>
          <w:marBottom w:val="0"/>
          <w:divBdr>
            <w:top w:val="none" w:sz="0" w:space="0" w:color="auto"/>
            <w:left w:val="none" w:sz="0" w:space="0" w:color="auto"/>
            <w:bottom w:val="none" w:sz="0" w:space="0" w:color="auto"/>
            <w:right w:val="none" w:sz="0" w:space="0" w:color="auto"/>
          </w:divBdr>
        </w:div>
        <w:div w:id="307828080">
          <w:marLeft w:val="0"/>
          <w:marRight w:val="0"/>
          <w:marTop w:val="0"/>
          <w:marBottom w:val="0"/>
          <w:divBdr>
            <w:top w:val="none" w:sz="0" w:space="0" w:color="auto"/>
            <w:left w:val="none" w:sz="0" w:space="0" w:color="auto"/>
            <w:bottom w:val="none" w:sz="0" w:space="0" w:color="auto"/>
            <w:right w:val="none" w:sz="0" w:space="0" w:color="auto"/>
          </w:divBdr>
        </w:div>
        <w:div w:id="1749228939">
          <w:marLeft w:val="0"/>
          <w:marRight w:val="0"/>
          <w:marTop w:val="0"/>
          <w:marBottom w:val="0"/>
          <w:divBdr>
            <w:top w:val="none" w:sz="0" w:space="0" w:color="auto"/>
            <w:left w:val="none" w:sz="0" w:space="0" w:color="auto"/>
            <w:bottom w:val="none" w:sz="0" w:space="0" w:color="auto"/>
            <w:right w:val="none" w:sz="0" w:space="0" w:color="auto"/>
          </w:divBdr>
        </w:div>
        <w:div w:id="1589534139">
          <w:marLeft w:val="0"/>
          <w:marRight w:val="0"/>
          <w:marTop w:val="0"/>
          <w:marBottom w:val="0"/>
          <w:divBdr>
            <w:top w:val="none" w:sz="0" w:space="0" w:color="auto"/>
            <w:left w:val="none" w:sz="0" w:space="0" w:color="auto"/>
            <w:bottom w:val="none" w:sz="0" w:space="0" w:color="auto"/>
            <w:right w:val="none" w:sz="0" w:space="0" w:color="auto"/>
          </w:divBdr>
        </w:div>
        <w:div w:id="1815901814">
          <w:marLeft w:val="0"/>
          <w:marRight w:val="0"/>
          <w:marTop w:val="0"/>
          <w:marBottom w:val="0"/>
          <w:divBdr>
            <w:top w:val="none" w:sz="0" w:space="0" w:color="auto"/>
            <w:left w:val="none" w:sz="0" w:space="0" w:color="auto"/>
            <w:bottom w:val="none" w:sz="0" w:space="0" w:color="auto"/>
            <w:right w:val="none" w:sz="0" w:space="0" w:color="auto"/>
          </w:divBdr>
        </w:div>
      </w:divsChild>
    </w:div>
    <w:div w:id="1293944400">
      <w:bodyDiv w:val="1"/>
      <w:marLeft w:val="0"/>
      <w:marRight w:val="0"/>
      <w:marTop w:val="0"/>
      <w:marBottom w:val="0"/>
      <w:divBdr>
        <w:top w:val="none" w:sz="0" w:space="0" w:color="auto"/>
        <w:left w:val="none" w:sz="0" w:space="0" w:color="auto"/>
        <w:bottom w:val="none" w:sz="0" w:space="0" w:color="auto"/>
        <w:right w:val="none" w:sz="0" w:space="0" w:color="auto"/>
      </w:divBdr>
    </w:div>
    <w:div w:id="1396515921">
      <w:marLeft w:val="0"/>
      <w:marRight w:val="0"/>
      <w:marTop w:val="0"/>
      <w:marBottom w:val="0"/>
      <w:divBdr>
        <w:top w:val="none" w:sz="0" w:space="0" w:color="auto"/>
        <w:left w:val="none" w:sz="0" w:space="0" w:color="auto"/>
        <w:bottom w:val="none" w:sz="0" w:space="0" w:color="auto"/>
        <w:right w:val="none" w:sz="0" w:space="0" w:color="auto"/>
      </w:divBdr>
    </w:div>
    <w:div w:id="2038506889">
      <w:bodyDiv w:val="1"/>
      <w:marLeft w:val="0"/>
      <w:marRight w:val="0"/>
      <w:marTop w:val="0"/>
      <w:marBottom w:val="0"/>
      <w:divBdr>
        <w:top w:val="none" w:sz="0" w:space="0" w:color="auto"/>
        <w:left w:val="none" w:sz="0" w:space="0" w:color="auto"/>
        <w:bottom w:val="none" w:sz="0" w:space="0" w:color="auto"/>
        <w:right w:val="none" w:sz="0" w:space="0" w:color="auto"/>
      </w:divBdr>
      <w:divsChild>
        <w:div w:id="1252085191">
          <w:marLeft w:val="0"/>
          <w:marRight w:val="0"/>
          <w:marTop w:val="0"/>
          <w:marBottom w:val="0"/>
          <w:divBdr>
            <w:top w:val="none" w:sz="0" w:space="0" w:color="auto"/>
            <w:left w:val="none" w:sz="0" w:space="0" w:color="auto"/>
            <w:bottom w:val="none" w:sz="0" w:space="0" w:color="auto"/>
            <w:right w:val="none" w:sz="0" w:space="0" w:color="auto"/>
          </w:divBdr>
          <w:divsChild>
            <w:div w:id="741412870">
              <w:marLeft w:val="0"/>
              <w:marRight w:val="0"/>
              <w:marTop w:val="0"/>
              <w:marBottom w:val="0"/>
              <w:divBdr>
                <w:top w:val="none" w:sz="0" w:space="0" w:color="auto"/>
                <w:left w:val="none" w:sz="0" w:space="0" w:color="auto"/>
                <w:bottom w:val="none" w:sz="0" w:space="0" w:color="auto"/>
                <w:right w:val="none" w:sz="0" w:space="0" w:color="auto"/>
              </w:divBdr>
              <w:divsChild>
                <w:div w:id="1328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sbcmt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microsoft.com/office/2007/relationships/hdphoto" Target="media/hdphoto1.wdp"/><Relationship Id="rId3"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Company>RCOE</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Team</dc:creator>
  <cp:keywords/>
  <dc:description/>
  <cp:lastModifiedBy>CMC South</cp:lastModifiedBy>
  <cp:revision>2</cp:revision>
  <cp:lastPrinted>2015-12-16T22:00:00Z</cp:lastPrinted>
  <dcterms:created xsi:type="dcterms:W3CDTF">2015-12-18T05:33:00Z</dcterms:created>
  <dcterms:modified xsi:type="dcterms:W3CDTF">2015-12-18T05:33:00Z</dcterms:modified>
</cp:coreProperties>
</file>